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5144"/>
        <w:gridCol w:w="2766"/>
      </w:tblGrid>
      <w:tr w:rsidR="00217AE8" w:rsidRPr="00826428" w:rsidTr="00B343F8">
        <w:tc>
          <w:tcPr>
            <w:tcW w:w="3006" w:type="dxa"/>
          </w:tcPr>
          <w:p w:rsidR="00217AE8" w:rsidRPr="00826428" w:rsidRDefault="00A60BE2" w:rsidP="00217AE8">
            <w:pPr>
              <w:jc w:val="center"/>
              <w:rPr>
                <w:rFonts w:ascii="Arial" w:hAnsi="Arial" w:cs="Arial"/>
                <w:lang w:val="ro-RO"/>
              </w:rPr>
            </w:pPr>
            <w:r w:rsidRPr="00826428">
              <w:rPr>
                <w:rFonts w:ascii="Arial" w:eastAsia="Calibri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16C0216E" wp14:editId="63CF2F22">
                  <wp:simplePos x="0" y="0"/>
                  <wp:positionH relativeFrom="margin">
                    <wp:posOffset>111125</wp:posOffset>
                  </wp:positionH>
                  <wp:positionV relativeFrom="margin">
                    <wp:posOffset>-32385</wp:posOffset>
                  </wp:positionV>
                  <wp:extent cx="739775" cy="788670"/>
                  <wp:effectExtent l="0" t="0" r="317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788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4" w:type="dxa"/>
          </w:tcPr>
          <w:p w:rsidR="00217AE8" w:rsidRPr="00826428" w:rsidRDefault="00217AE8" w:rsidP="00217AE8">
            <w:pPr>
              <w:tabs>
                <w:tab w:val="left" w:pos="2039"/>
              </w:tabs>
              <w:rPr>
                <w:rFonts w:ascii="Arial" w:hAnsi="Arial" w:cs="Arial"/>
                <w:lang w:val="ro-RO"/>
              </w:rPr>
            </w:pPr>
          </w:p>
        </w:tc>
        <w:tc>
          <w:tcPr>
            <w:tcW w:w="2766" w:type="dxa"/>
          </w:tcPr>
          <w:p w:rsidR="00217AE8" w:rsidRPr="00826428" w:rsidRDefault="00217AE8" w:rsidP="00217AE8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</w:tbl>
    <w:p w:rsidR="00A60BE2" w:rsidRPr="00826428" w:rsidRDefault="00A60BE2" w:rsidP="00A60BE2">
      <w:pPr>
        <w:ind w:left="-360" w:firstLine="360"/>
        <w:rPr>
          <w:rFonts w:ascii="Arial" w:eastAsia="Calibri" w:hAnsi="Arial" w:cs="Arial"/>
          <w:lang w:val="ro-RO"/>
        </w:rPr>
      </w:pPr>
      <w:r w:rsidRPr="00826428">
        <w:rPr>
          <w:rFonts w:ascii="Arial" w:eastAsia="Calibri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E5011B5" wp14:editId="00C404E1">
            <wp:simplePos x="0" y="0"/>
            <wp:positionH relativeFrom="column">
              <wp:posOffset>5403215</wp:posOffset>
            </wp:positionH>
            <wp:positionV relativeFrom="paragraph">
              <wp:posOffset>-324485</wp:posOffset>
            </wp:positionV>
            <wp:extent cx="1035685" cy="857885"/>
            <wp:effectExtent l="0" t="0" r="0" b="0"/>
            <wp:wrapNone/>
            <wp:docPr id="8" name="Picture 8" descr="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it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428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BE115" wp14:editId="2BF6EF6C">
                <wp:simplePos x="0" y="0"/>
                <wp:positionH relativeFrom="column">
                  <wp:posOffset>683260</wp:posOffset>
                </wp:positionH>
                <wp:positionV relativeFrom="paragraph">
                  <wp:posOffset>-202565</wp:posOffset>
                </wp:positionV>
                <wp:extent cx="4269105" cy="334010"/>
                <wp:effectExtent l="12065" t="8890" r="508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10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BE2" w:rsidRPr="006F742E" w:rsidRDefault="00A60BE2" w:rsidP="00A60BE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6F742E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CONSILIUL JUDEȚEAN BISTRIȚA-NĂSĂUD</w:t>
                            </w:r>
                          </w:p>
                          <w:p w:rsidR="00A60BE2" w:rsidRPr="000679D3" w:rsidRDefault="00A60BE2" w:rsidP="00A60BE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.8pt;margin-top:-15.95pt;width:336.15pt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vhJQIAAFAEAAAOAAAAZHJzL2Uyb0RvYy54bWysVM1u2zAMvg/YOwi6L3bSJGuMOEWXLsOA&#10;7gdo9wCyLNvCJFGTlNjZ05eS0zTbbsV8EEiR+kh+JL2+GbQiB+G8BFPS6SSnRBgOtTRtSX887t5d&#10;U+IDMzVTYERJj8LTm83bN+veFmIGHahaOIIgxhe9LWkXgi2yzPNOaOYnYIVBYwNOs4Cqa7PasR7R&#10;tcpmeb7MenC1dcCF93h7NxrpJuE3jeDhW9N4EYgqKeYW0unSWcUz26xZ0TpmO8lPabBXZKGZNBj0&#10;DHXHAiN7J/+B0pI78NCECQedQdNILlINWM00/6uah45ZkWpBcrw90+T/Hyz/evjuiKxLuqTEMI0t&#10;ehRDIB9gIMvITm99gU4PFt3CgNfY5VSpt/fAf3piYNsx04pb56DvBKsxu2l8mV08HXF8BKn6L1Bj&#10;GLYPkICGxulIHZJBEB27dDx3JqbC8XI+W66m+YISjrarqzlylUKw4vm1dT58EqBJFErqsPMJnR3u&#10;fYjZsOLZJQbzoGS9k0olxbXVVjlyYDglu/Sd0P9wU4b0JV0tZouRgFdAaBlw3JXUJb3O4xfjsCLS&#10;9tHUSQ5MqlHGlJU58RipG0kMQzWgYyS3gvqIjDoYxxrXEIUO3G9Kehzpkvpfe+YEJeqzwa6spvN5&#10;3IGkzBfvZ6i4S0t1aWGGI1RJAyWjuA3j3uytk22HkcY5MHCLnWxkIvklq1PeOLaJ+9OKxb241JPX&#10;y49g8wQAAP//AwBQSwMEFAAGAAgAAAAhAPKC1IPfAAAACgEAAA8AAABkcnMvZG93bnJldi54bWxM&#10;j8FOwzAMhu9IvENkJC5oS1aklXVNp2kCcd7gwi1rvLZa47RNtnY8PeYEN//yp9+f883kWnHFITSe&#10;NCzmCgRS6W1DlYbPj7fZC4gQDVnTekINNwywKe7vcpNZP9Ier4dYCS6hkBkNdYxdJmUoa3QmzH2H&#10;xLuTH5yJHIdK2sGMXO5amSi1lM40xBdq0+GuxvJ8uDgNfny9OY+9Sp6+vt37btvvT0mv9ePDtF2D&#10;iDjFPxh+9VkdCnY6+gvZIFrOKl0yqmH2vFiBYCJNVzwcNSQqBVnk8v8LxQ8AAAD//wMAUEsBAi0A&#10;FAAGAAgAAAAhALaDOJL+AAAA4QEAABMAAAAAAAAAAAAAAAAAAAAAAFtDb250ZW50X1R5cGVzXS54&#10;bWxQSwECLQAUAAYACAAAACEAOP0h/9YAAACUAQAACwAAAAAAAAAAAAAAAAAvAQAAX3JlbHMvLnJl&#10;bHNQSwECLQAUAAYACAAAACEAouz74SUCAABQBAAADgAAAAAAAAAAAAAAAAAuAgAAZHJzL2Uyb0Rv&#10;Yy54bWxQSwECLQAUAAYACAAAACEA8oLUg98AAAAKAQAADwAAAAAAAAAAAAAAAAB/BAAAZHJzL2Rv&#10;d25yZXYueG1sUEsFBgAAAAAEAAQA8wAAAIsFAAAAAA==&#10;" strokecolor="white">
                <v:textbox>
                  <w:txbxContent>
                    <w:p w:rsidR="00A60BE2" w:rsidRPr="006F742E" w:rsidRDefault="00A60BE2" w:rsidP="00A60BE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6F742E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CONSILIUL JUDEȚEAN BISTRIȚA-NĂSĂUD</w:t>
                      </w:r>
                    </w:p>
                    <w:p w:rsidR="00A60BE2" w:rsidRPr="000679D3" w:rsidRDefault="00A60BE2" w:rsidP="00A60BE2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6428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BCCF0" wp14:editId="6601F0B2">
                <wp:simplePos x="0" y="0"/>
                <wp:positionH relativeFrom="column">
                  <wp:posOffset>285115</wp:posOffset>
                </wp:positionH>
                <wp:positionV relativeFrom="paragraph">
                  <wp:posOffset>131445</wp:posOffset>
                </wp:positionV>
                <wp:extent cx="5066030" cy="325755"/>
                <wp:effectExtent l="13970" t="9525" r="635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603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BE2" w:rsidRPr="006F742E" w:rsidRDefault="00A60BE2" w:rsidP="00A60BE2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742E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SPITALUL JUDEŢEAN DE URGENŢĂ BISTRIȚA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2.45pt;margin-top:10.35pt;width:398.9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6kiKAIAAFcEAAAOAAAAZHJzL2Uyb0RvYy54bWysVM1u2zAMvg/YOwi6L3bSOG2NOEWXLsOA&#10;7gdo9wCyLNvCJFGTlNjd04+S0zTbbsV8EEiR+kh+JL2+GbUiB+G8BFPR+SynRBgOjTRdRb8/7t5d&#10;UeIDMw1TYERFn4SnN5u3b9aDLcUCelCNcARBjC8HW9E+BFtmmee90MzPwAqDxhacZgFV12WNYwOi&#10;a5Ut8nyVDeAa64AL7/H2bjLSTcJvW8HD17b1IhBVUcwtpNOls45ntlmzsnPM9pIf02CvyEIzaTDo&#10;CeqOBUb2Tv4DpSV34KENMw46g7aVXKQasJp5/lc1Dz2zItWC5Hh7osn/P1j+5fDNEdlUdEmJYRpb&#10;9CjGQN7DSJaRncH6Ep0eLLqFEa+xy6lSb++B//DEwLZnphO3zsHQC9ZgdvP4Mjt7OuH4CFIPn6HB&#10;MGwfIAGNrdOROiSDIDp26enUmZgKx8siX63yCzRxtF0sisuiSCFY+fzaOh8+CtAkChV12PmEzg73&#10;PsRsWPnsEoN5ULLZSaWS4rp6qxw5MJySXfqO6H+4KUOGil4Xi2Ii4BUQWgYcdyV1Ra/y+MU4rIy0&#10;fTBNkgOTapIxZWWOPEbqJhLDWI+pYYnkyHENzRMS62CabtxGFHpwvygZcLIr6n/umROUqE8Gm3M9&#10;Xy7jKiRlWVwuUHHnlvrcwgxHqIoGSiZxG6b12Vsnux4jTeNg4BYb2srE9UtWx/RxelMLjpsW1+Nc&#10;T14v/4PNbwAAAP//AwBQSwMEFAAGAAgAAAAhANmqL5PdAAAACAEAAA8AAABkcnMvZG93bnJldi54&#10;bWxMj8FOwzAQRO9I/IO1SFwQtbEiWkI2VVWBOLdw4ebG2yQitpPYbVK+nuUEt1nNaOZtsZ5dJ840&#10;xjZ4hIeFAkG+Crb1NcLH++v9CkRMxlvTBU8IF4qwLq+vCpPbMPkdnfepFlziY24QmpT6XMpYNeRM&#10;XISePHvHMDqT+BxraUczcbnrpFbqUTrTel5oTE/bhqqv/ckhhOnl4gINSt99fru37WbYHfWAeHsz&#10;b55BJJrTXxh+8RkdSmY6hJO3UXQIWfbESQStliDYX2WaxQFhqRXIspD/Hyh/AAAA//8DAFBLAQIt&#10;ABQABgAIAAAAIQC2gziS/gAAAOEBAAATAAAAAAAAAAAAAAAAAAAAAABbQ29udGVudF9UeXBlc10u&#10;eG1sUEsBAi0AFAAGAAgAAAAhADj9If/WAAAAlAEAAAsAAAAAAAAAAAAAAAAALwEAAF9yZWxzLy5y&#10;ZWxzUEsBAi0AFAAGAAgAAAAhADMTqSIoAgAAVwQAAA4AAAAAAAAAAAAAAAAALgIAAGRycy9lMm9E&#10;b2MueG1sUEsBAi0AFAAGAAgAAAAhANmqL5PdAAAACAEAAA8AAAAAAAAAAAAAAAAAggQAAGRycy9k&#10;b3ducmV2LnhtbFBLBQYAAAAABAAEAPMAAACMBQAAAAA=&#10;" strokecolor="white">
                <v:textbox>
                  <w:txbxContent>
                    <w:p w:rsidR="00A60BE2" w:rsidRPr="006F742E" w:rsidRDefault="00A60BE2" w:rsidP="00A60BE2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F742E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SPITALUL JUDEŢEAN DE URGENŢĂ BISTRIȚA</w:t>
                      </w:r>
                    </w:p>
                  </w:txbxContent>
                </v:textbox>
              </v:shape>
            </w:pict>
          </mc:Fallback>
        </mc:AlternateContent>
      </w:r>
    </w:p>
    <w:p w:rsidR="00A60BE2" w:rsidRPr="00826428" w:rsidRDefault="00A60BE2" w:rsidP="00A60BE2">
      <w:pPr>
        <w:ind w:left="-360" w:firstLine="360"/>
        <w:rPr>
          <w:rFonts w:ascii="Arial" w:eastAsia="Calibri" w:hAnsi="Arial" w:cs="Arial"/>
          <w:b/>
          <w:lang w:val="ro-RO"/>
        </w:rPr>
      </w:pPr>
      <w:r w:rsidRPr="00826428">
        <w:rPr>
          <w:rFonts w:ascii="Arial" w:eastAsia="Calibri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A1F9B" wp14:editId="569B4B02">
                <wp:simplePos x="0" y="0"/>
                <wp:positionH relativeFrom="margin">
                  <wp:posOffset>-662305</wp:posOffset>
                </wp:positionH>
                <wp:positionV relativeFrom="paragraph">
                  <wp:posOffset>268605</wp:posOffset>
                </wp:positionV>
                <wp:extent cx="7174230" cy="463550"/>
                <wp:effectExtent l="9525" t="10160" r="762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423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BE2" w:rsidRPr="003F396C" w:rsidRDefault="00A60BE2" w:rsidP="00A60BE2">
                            <w:pPr>
                              <w:pStyle w:val="Heading2"/>
                              <w:spacing w:before="0" w:after="0"/>
                              <w:jc w:val="center"/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3F396C"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  <w:shd w:val="clear" w:color="auto" w:fill="FFFFFF"/>
                              </w:rPr>
                              <w:t>___________________________________________________________________________________________________________</w:t>
                            </w:r>
                          </w:p>
                          <w:p w:rsidR="00A60BE2" w:rsidRDefault="00A60BE2" w:rsidP="00A60BE2">
                            <w:pPr>
                              <w:pStyle w:val="Heading2"/>
                              <w:spacing w:before="0" w:after="0"/>
                              <w:jc w:val="center"/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80889"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420094 Municipiul Bistrița, </w:t>
                            </w:r>
                            <w:r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  <w:shd w:val="clear" w:color="auto" w:fill="FFFFFF"/>
                              </w:rPr>
                              <w:t>Bulevar</w:t>
                            </w:r>
                            <w:r w:rsidRPr="00880889"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  <w:shd w:val="clear" w:color="auto" w:fill="FFFFFF"/>
                              </w:rPr>
                              <w:t>dul General Grigore Bălan, nr. 43, Tel/F</w:t>
                            </w:r>
                            <w:r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  <w:shd w:val="clear" w:color="auto" w:fill="FFFFFF"/>
                              </w:rPr>
                              <w:t>ax: 0263.231.</w:t>
                            </w:r>
                            <w:r w:rsidRPr="00880889"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  <w:shd w:val="clear" w:color="auto" w:fill="FFFFFF"/>
                              </w:rPr>
                              <w:t>404</w:t>
                            </w:r>
                          </w:p>
                          <w:p w:rsidR="00A60BE2" w:rsidRPr="00880889" w:rsidRDefault="00A60BE2" w:rsidP="00A60BE2">
                            <w:pPr>
                              <w:pStyle w:val="Heading2"/>
                              <w:spacing w:before="0" w:after="0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80889"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E-mail: </w:t>
                            </w:r>
                            <w:hyperlink r:id="rId10" w:history="1">
                              <w:r w:rsidRPr="00880889">
                                <w:rPr>
                                  <w:rStyle w:val="Hyperlink"/>
                                  <w:rFonts w:ascii="Tahoma" w:hAnsi="Tahoma" w:cs="Tahoma"/>
                                  <w:i w:val="0"/>
                                  <w:sz w:val="16"/>
                                  <w:szCs w:val="16"/>
                                  <w:shd w:val="clear" w:color="auto" w:fill="FFFFFF"/>
                                </w:rPr>
                                <w:t>spital.bistrita@gmail.com</w:t>
                              </w:r>
                            </w:hyperlink>
                            <w:r w:rsidRPr="00880889">
                              <w:rPr>
                                <w:rFonts w:ascii="Tahoma" w:hAnsi="Tahoma" w:cs="Tahoma"/>
                                <w:i w:val="0"/>
                                <w:color w:val="548DD4"/>
                                <w:sz w:val="16"/>
                                <w:szCs w:val="16"/>
                                <w:shd w:val="clear" w:color="auto" w:fill="FFFFFF"/>
                              </w:rPr>
                              <w:t>/</w:t>
                            </w:r>
                            <w:hyperlink r:id="rId11" w:history="1">
                              <w:r w:rsidRPr="00880889">
                                <w:rPr>
                                  <w:rStyle w:val="Hyperlink"/>
                                  <w:rFonts w:ascii="Tahoma" w:hAnsi="Tahoma" w:cs="Tahoma"/>
                                  <w:i w:val="0"/>
                                  <w:sz w:val="16"/>
                                  <w:szCs w:val="16"/>
                                  <w:shd w:val="clear" w:color="auto" w:fill="FFFFFF"/>
                                </w:rPr>
                                <w:t>spital.oficiu@gmail.com</w:t>
                              </w:r>
                            </w:hyperlink>
                          </w:p>
                          <w:p w:rsidR="00A60BE2" w:rsidRDefault="00A60BE2" w:rsidP="00A60B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52.15pt;margin-top:21.15pt;width:564.9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fQjKQIAAFcEAAAOAAAAZHJzL2Uyb0RvYy54bWysVNuO2yAQfa/Uf0C8N06cZC9WnNU221SV&#10;thdptx+AMbZRgaFAYqdfvwNO0mj7tqofEMMMh5lzZry6G7Qie+G8BFPS2WRKiTAcamnakv583n64&#10;ocQHZmqmwIiSHoSnd+v371a9LUQOHahaOIIgxhe9LWkXgi2yzPNOaOYnYIVBZwNOs4Cma7PasR7R&#10;tcry6fQq68HV1gEX3uPpw+ik64TfNIKH703jRSCqpJhbSKtLaxXXbL1iReuY7SQ/psHekIVm0uCj&#10;Z6gHFhjZOfkPlJbcgYcmTDjoDJpGcpFqwGpm01fVPHXMilQLkuPtmSb//2D5t/0PR2Rd0jklhmmU&#10;6FkMgXyEgcwjO731BQY9WQwLAx6jyqlSbx+B//LEwKZjphX3zkHfCVZjdrN4M7u4OuL4CFL1X6HG&#10;Z9guQAIaGqcjdUgGQXRU6XBWJqbC8fB6dr3I5+ji6FtczZfLJF3GitNt63z4LECTuCmpQ+UTOts/&#10;+hCzYcUpJD7mQcl6K5VKhmurjXJkz7BLtulLBbwKU4b0Jb1d5suRgDdAaBmw3ZXUJb2Zxm9swEjb&#10;J1OnZgxMqnGPKStz5DFSN5IYhmpIguUneSqoD0isg7G7cRpx04H7Q0mPnV1S/3vHnKBEfTEozu1s&#10;sYijkIzF8jpHw116qksPMxyhShooGbebMI7PzjrZdvjS2A4G7lHQRiauo/JjVsf0sXuTBMdJi+Nx&#10;aaeov/+D9QsAAAD//wMAUEsDBBQABgAIAAAAIQCL/Ll94AAAAAwBAAAPAAAAZHJzL2Rvd25yZXYu&#10;eG1sTI/BbsIwDIbvk/YOkSftMkHSQKepNEUIbdoZ2GW30Ji2oknaJtCyp585bSfb8qffn/P1ZFt2&#10;xSE03ilI5gIYutKbxlUKvg4fszdgIWpndOsdKrhhgHXx+JDrzPjR7fC6jxWjEBcyraCOscs4D2WN&#10;Voe579DR7uQHqyONQ8XNoEcKty2XQrxyqxtHF2rd4bbG8ry/WAV+fL9Zj72QL98/9nO76Xcn2Sv1&#10;/DRtVsAiTvEPhrs+qUNBTkd/cSawVsEsEcsFsQqWkuqdEDJNgR2pS9IF8CLn/58ofgEAAP//AwBQ&#10;SwECLQAUAAYACAAAACEAtoM4kv4AAADhAQAAEwAAAAAAAAAAAAAAAAAAAAAAW0NvbnRlbnRfVHlw&#10;ZXNdLnhtbFBLAQItABQABgAIAAAAIQA4/SH/1gAAAJQBAAALAAAAAAAAAAAAAAAAAC8BAABfcmVs&#10;cy8ucmVsc1BLAQItABQABgAIAAAAIQC1EfQjKQIAAFcEAAAOAAAAAAAAAAAAAAAAAC4CAABkcnMv&#10;ZTJvRG9jLnhtbFBLAQItABQABgAIAAAAIQCL/Ll94AAAAAwBAAAPAAAAAAAAAAAAAAAAAIMEAABk&#10;cnMvZG93bnJldi54bWxQSwUGAAAAAAQABADzAAAAkAUAAAAA&#10;" strokecolor="white">
                <v:textbox>
                  <w:txbxContent>
                    <w:p w:rsidR="00A60BE2" w:rsidRPr="003F396C" w:rsidRDefault="00A60BE2" w:rsidP="00A60BE2">
                      <w:pPr>
                        <w:pStyle w:val="Heading2"/>
                        <w:spacing w:before="0" w:after="0"/>
                        <w:jc w:val="center"/>
                        <w:rPr>
                          <w:rFonts w:ascii="Tahoma" w:hAnsi="Tahoma" w:cs="Tahoma"/>
                          <w:i w:val="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3F396C">
                        <w:rPr>
                          <w:rFonts w:ascii="Tahoma" w:hAnsi="Tahoma" w:cs="Tahoma"/>
                          <w:i w:val="0"/>
                          <w:sz w:val="16"/>
                          <w:szCs w:val="16"/>
                          <w:shd w:val="clear" w:color="auto" w:fill="FFFFFF"/>
                        </w:rPr>
                        <w:t>___________________________________________________________________________________________________________</w:t>
                      </w:r>
                    </w:p>
                    <w:p w:rsidR="00A60BE2" w:rsidRDefault="00A60BE2" w:rsidP="00A60BE2">
                      <w:pPr>
                        <w:pStyle w:val="Heading2"/>
                        <w:spacing w:before="0" w:after="0"/>
                        <w:jc w:val="center"/>
                        <w:rPr>
                          <w:rFonts w:ascii="Tahoma" w:hAnsi="Tahoma" w:cs="Tahoma"/>
                          <w:i w:val="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880889">
                        <w:rPr>
                          <w:rFonts w:ascii="Tahoma" w:hAnsi="Tahoma" w:cs="Tahoma"/>
                          <w:i w:val="0"/>
                          <w:sz w:val="16"/>
                          <w:szCs w:val="16"/>
                          <w:shd w:val="clear" w:color="auto" w:fill="FFFFFF"/>
                        </w:rPr>
                        <w:t xml:space="preserve">420094 Municipiul Bistrița, </w:t>
                      </w:r>
                      <w:r>
                        <w:rPr>
                          <w:rFonts w:ascii="Tahoma" w:hAnsi="Tahoma" w:cs="Tahoma"/>
                          <w:i w:val="0"/>
                          <w:sz w:val="16"/>
                          <w:szCs w:val="16"/>
                          <w:shd w:val="clear" w:color="auto" w:fill="FFFFFF"/>
                        </w:rPr>
                        <w:t>Bulevar</w:t>
                      </w:r>
                      <w:r w:rsidRPr="00880889">
                        <w:rPr>
                          <w:rFonts w:ascii="Tahoma" w:hAnsi="Tahoma" w:cs="Tahoma"/>
                          <w:i w:val="0"/>
                          <w:sz w:val="16"/>
                          <w:szCs w:val="16"/>
                          <w:shd w:val="clear" w:color="auto" w:fill="FFFFFF"/>
                        </w:rPr>
                        <w:t>dul General Grigore Bălan, nr. 43, Tel/F</w:t>
                      </w:r>
                      <w:r>
                        <w:rPr>
                          <w:rFonts w:ascii="Tahoma" w:hAnsi="Tahoma" w:cs="Tahoma"/>
                          <w:i w:val="0"/>
                          <w:sz w:val="16"/>
                          <w:szCs w:val="16"/>
                          <w:shd w:val="clear" w:color="auto" w:fill="FFFFFF"/>
                        </w:rPr>
                        <w:t>ax: 0263.231.</w:t>
                      </w:r>
                      <w:r w:rsidRPr="00880889">
                        <w:rPr>
                          <w:rFonts w:ascii="Tahoma" w:hAnsi="Tahoma" w:cs="Tahoma"/>
                          <w:i w:val="0"/>
                          <w:sz w:val="16"/>
                          <w:szCs w:val="16"/>
                          <w:shd w:val="clear" w:color="auto" w:fill="FFFFFF"/>
                        </w:rPr>
                        <w:t>404</w:t>
                      </w:r>
                    </w:p>
                    <w:p w:rsidR="00A60BE2" w:rsidRPr="00880889" w:rsidRDefault="00A60BE2" w:rsidP="00A60BE2">
                      <w:pPr>
                        <w:pStyle w:val="Heading2"/>
                        <w:spacing w:before="0" w:after="0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880889">
                        <w:rPr>
                          <w:rFonts w:ascii="Tahoma" w:hAnsi="Tahoma" w:cs="Tahoma"/>
                          <w:i w:val="0"/>
                          <w:sz w:val="16"/>
                          <w:szCs w:val="16"/>
                          <w:shd w:val="clear" w:color="auto" w:fill="FFFFFF"/>
                        </w:rPr>
                        <w:t xml:space="preserve">E-mail: </w:t>
                      </w:r>
                      <w:hyperlink r:id="rId12" w:history="1">
                        <w:r w:rsidRPr="00880889">
                          <w:rPr>
                            <w:rStyle w:val="Hyperlink"/>
                            <w:rFonts w:ascii="Tahoma" w:hAnsi="Tahoma" w:cs="Tahoma"/>
                            <w:i w:val="0"/>
                            <w:sz w:val="16"/>
                            <w:szCs w:val="16"/>
                            <w:shd w:val="clear" w:color="auto" w:fill="FFFFFF"/>
                          </w:rPr>
                          <w:t>spital.bistrita@gmail.com</w:t>
                        </w:r>
                      </w:hyperlink>
                      <w:r w:rsidRPr="00880889">
                        <w:rPr>
                          <w:rFonts w:ascii="Tahoma" w:hAnsi="Tahoma" w:cs="Tahoma"/>
                          <w:i w:val="0"/>
                          <w:color w:val="548DD4"/>
                          <w:sz w:val="16"/>
                          <w:szCs w:val="16"/>
                          <w:shd w:val="clear" w:color="auto" w:fill="FFFFFF"/>
                        </w:rPr>
                        <w:t>/</w:t>
                      </w:r>
                      <w:hyperlink r:id="rId13" w:history="1">
                        <w:r w:rsidRPr="00880889">
                          <w:rPr>
                            <w:rStyle w:val="Hyperlink"/>
                            <w:rFonts w:ascii="Tahoma" w:hAnsi="Tahoma" w:cs="Tahoma"/>
                            <w:i w:val="0"/>
                            <w:sz w:val="16"/>
                            <w:szCs w:val="16"/>
                            <w:shd w:val="clear" w:color="auto" w:fill="FFFFFF"/>
                          </w:rPr>
                          <w:t>spital.oficiu@gmail.com</w:t>
                        </w:r>
                      </w:hyperlink>
                    </w:p>
                    <w:p w:rsidR="00A60BE2" w:rsidRDefault="00A60BE2" w:rsidP="00A60BE2"/>
                  </w:txbxContent>
                </v:textbox>
                <w10:wrap anchorx="margin"/>
              </v:shape>
            </w:pict>
          </mc:Fallback>
        </mc:AlternateContent>
      </w:r>
    </w:p>
    <w:p w:rsidR="00A60BE2" w:rsidRPr="00826428" w:rsidRDefault="00A60BE2" w:rsidP="00A60BE2">
      <w:pPr>
        <w:ind w:left="-360" w:firstLine="360"/>
        <w:rPr>
          <w:rFonts w:ascii="Arial" w:eastAsia="Calibri" w:hAnsi="Arial" w:cs="Arial"/>
          <w:lang w:val="ro-RO"/>
        </w:rPr>
      </w:pPr>
    </w:p>
    <w:p w:rsidR="00A60BE2" w:rsidRPr="00826428" w:rsidRDefault="00A60BE2" w:rsidP="00A60BE2">
      <w:pPr>
        <w:spacing w:after="0"/>
        <w:ind w:left="-360" w:firstLine="360"/>
        <w:rPr>
          <w:rFonts w:ascii="Arial" w:eastAsia="Calibri" w:hAnsi="Arial" w:cs="Arial"/>
          <w:b/>
          <w:lang w:val="ro-RO"/>
        </w:rPr>
      </w:pPr>
    </w:p>
    <w:p w:rsidR="0053190F" w:rsidRPr="00B343F8" w:rsidRDefault="004770F1" w:rsidP="002B1D2D">
      <w:pPr>
        <w:ind w:left="-284"/>
        <w:rPr>
          <w:rFonts w:ascii="Times New Roman" w:hAnsi="Times New Roman" w:cs="Times New Roman"/>
          <w:b/>
          <w:lang w:val="ro-RO"/>
        </w:rPr>
      </w:pPr>
      <w:r w:rsidRPr="00A43C2D">
        <w:rPr>
          <w:rFonts w:ascii="Times New Roman" w:hAnsi="Times New Roman" w:cs="Times New Roman"/>
          <w:b/>
          <w:lang w:val="ro-RO"/>
        </w:rPr>
        <w:t xml:space="preserve">Nr. </w:t>
      </w:r>
      <w:r w:rsidR="004A13AE">
        <w:rPr>
          <w:rFonts w:ascii="Times New Roman" w:hAnsi="Times New Roman" w:cs="Times New Roman"/>
          <w:b/>
          <w:u w:val="single"/>
          <w:lang w:val="ro-RO"/>
        </w:rPr>
        <w:t>6669</w:t>
      </w:r>
      <w:r w:rsidR="00BE0B89">
        <w:rPr>
          <w:rFonts w:ascii="Times New Roman" w:hAnsi="Times New Roman" w:cs="Times New Roman"/>
          <w:b/>
          <w:u w:val="single"/>
          <w:lang w:val="ro-RO"/>
        </w:rPr>
        <w:t>/</w:t>
      </w:r>
      <w:r w:rsidR="004A13AE">
        <w:rPr>
          <w:rFonts w:ascii="Times New Roman" w:hAnsi="Times New Roman" w:cs="Times New Roman"/>
          <w:b/>
          <w:u w:val="single"/>
          <w:lang w:val="ro-RO"/>
        </w:rPr>
        <w:t>02.07</w:t>
      </w:r>
      <w:r w:rsidR="00BE0B89">
        <w:rPr>
          <w:rFonts w:ascii="Times New Roman" w:hAnsi="Times New Roman" w:cs="Times New Roman"/>
          <w:b/>
          <w:u w:val="single"/>
          <w:lang w:val="ro-RO"/>
        </w:rPr>
        <w:t>.2019</w:t>
      </w:r>
      <w:r w:rsidR="00B343F8" w:rsidRPr="00B343F8">
        <w:rPr>
          <w:rFonts w:ascii="Times New Roman" w:hAnsi="Times New Roman" w:cs="Times New Roman"/>
          <w:b/>
          <w:lang w:val="ro-RO"/>
        </w:rPr>
        <w:tab/>
      </w:r>
      <w:r w:rsidR="00B343F8" w:rsidRPr="00B343F8">
        <w:rPr>
          <w:rFonts w:ascii="Times New Roman" w:hAnsi="Times New Roman" w:cs="Times New Roman"/>
          <w:b/>
          <w:lang w:val="ro-RO"/>
        </w:rPr>
        <w:tab/>
      </w:r>
    </w:p>
    <w:p w:rsidR="005F2089" w:rsidRPr="00B343F8" w:rsidRDefault="005F2089">
      <w:pPr>
        <w:rPr>
          <w:lang w:val="ro-RO"/>
        </w:rPr>
      </w:pPr>
    </w:p>
    <w:p w:rsidR="009F5BF1" w:rsidRPr="009F5BF1" w:rsidRDefault="009F5BF1" w:rsidP="009F5BF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ro-RO"/>
        </w:rPr>
      </w:pPr>
      <w:bookmarkStart w:id="0" w:name="_GoBack"/>
      <w:bookmarkEnd w:id="0"/>
      <w:r w:rsidRPr="009F5BF1">
        <w:rPr>
          <w:rFonts w:ascii="Arial" w:eastAsia="Times New Roman" w:hAnsi="Arial" w:cs="Arial"/>
          <w:b/>
          <w:sz w:val="32"/>
          <w:szCs w:val="32"/>
          <w:u w:val="single"/>
          <w:lang w:eastAsia="ro-RO"/>
        </w:rPr>
        <w:t xml:space="preserve">A  </w:t>
      </w:r>
      <w:proofErr w:type="gramStart"/>
      <w:r w:rsidRPr="009F5BF1">
        <w:rPr>
          <w:rFonts w:ascii="Arial" w:eastAsia="Times New Roman" w:hAnsi="Arial" w:cs="Arial"/>
          <w:b/>
          <w:sz w:val="32"/>
          <w:szCs w:val="32"/>
          <w:u w:val="single"/>
          <w:lang w:eastAsia="ro-RO"/>
        </w:rPr>
        <w:t>N  U</w:t>
      </w:r>
      <w:proofErr w:type="gramEnd"/>
      <w:r w:rsidRPr="009F5BF1">
        <w:rPr>
          <w:rFonts w:ascii="Arial" w:eastAsia="Times New Roman" w:hAnsi="Arial" w:cs="Arial"/>
          <w:b/>
          <w:sz w:val="32"/>
          <w:szCs w:val="32"/>
          <w:u w:val="single"/>
          <w:lang w:eastAsia="ro-RO"/>
        </w:rPr>
        <w:t xml:space="preserve">  N  Ț</w:t>
      </w:r>
    </w:p>
    <w:p w:rsidR="009F5BF1" w:rsidRPr="009F5BF1" w:rsidRDefault="009F5BF1" w:rsidP="009F5BF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o-RO"/>
        </w:rPr>
      </w:pPr>
    </w:p>
    <w:p w:rsidR="009F5BF1" w:rsidRPr="009F5BF1" w:rsidRDefault="009F5BF1" w:rsidP="00826428">
      <w:pPr>
        <w:spacing w:after="0"/>
        <w:jc w:val="center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9F5BF1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SPITALUL JUDEȚEAN DE URGENȚĂ BISTRIȚA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organizează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concurs</w:t>
      </w:r>
      <w:r w:rsidR="003532D0">
        <w:rPr>
          <w:rFonts w:ascii="Arial" w:eastAsia="Times New Roman" w:hAnsi="Arial" w:cs="Arial"/>
          <w:sz w:val="24"/>
          <w:szCs w:val="24"/>
          <w:lang w:eastAsia="ro-RO"/>
        </w:rPr>
        <w:t>,</w:t>
      </w:r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9F5BF1">
        <w:rPr>
          <w:rFonts w:ascii="Arial" w:eastAsia="Times New Roman" w:hAnsi="Arial" w:cs="Arial"/>
          <w:sz w:val="24"/>
          <w:szCs w:val="24"/>
          <w:lang w:val="ro-RO" w:eastAsia="ro-RO"/>
        </w:rPr>
        <w:t>în data</w:t>
      </w:r>
    </w:p>
    <w:p w:rsidR="006A0276" w:rsidRDefault="006A0276" w:rsidP="00826428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o-RO"/>
        </w:rPr>
      </w:pPr>
      <w:r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     </w:t>
      </w:r>
      <w:proofErr w:type="gramStart"/>
      <w:r w:rsidR="00491392">
        <w:rPr>
          <w:rFonts w:ascii="Arial" w:eastAsia="Times New Roman" w:hAnsi="Arial" w:cs="Arial"/>
          <w:b/>
          <w:sz w:val="24"/>
          <w:szCs w:val="24"/>
          <w:lang w:eastAsia="ro-RO"/>
        </w:rPr>
        <w:t>d</w:t>
      </w:r>
      <w:r w:rsidR="009F5BF1" w:rsidRPr="00491392">
        <w:rPr>
          <w:rFonts w:ascii="Arial" w:eastAsia="Times New Roman" w:hAnsi="Arial" w:cs="Arial"/>
          <w:b/>
          <w:sz w:val="24"/>
          <w:szCs w:val="24"/>
          <w:lang w:eastAsia="ro-RO"/>
        </w:rPr>
        <w:t>e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</w:t>
      </w:r>
      <w:r w:rsidR="004A13AE">
        <w:rPr>
          <w:rFonts w:ascii="Arial" w:eastAsia="Times New Roman" w:hAnsi="Arial" w:cs="Arial"/>
          <w:b/>
          <w:sz w:val="24"/>
          <w:szCs w:val="24"/>
          <w:u w:val="single"/>
          <w:lang w:eastAsia="ro-RO"/>
        </w:rPr>
        <w:t>30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o-RO"/>
        </w:rPr>
        <w:t>.0</w:t>
      </w:r>
      <w:r w:rsidR="004A13AE">
        <w:rPr>
          <w:rFonts w:ascii="Arial" w:eastAsia="Times New Roman" w:hAnsi="Arial" w:cs="Arial"/>
          <w:b/>
          <w:sz w:val="24"/>
          <w:szCs w:val="24"/>
          <w:u w:val="single"/>
          <w:lang w:eastAsia="ro-RO"/>
        </w:rPr>
        <w:t>7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o-RO"/>
        </w:rPr>
        <w:t>.2019</w:t>
      </w:r>
      <w:r w:rsidR="009F5BF1" w:rsidRPr="009F5BF1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, </w:t>
      </w:r>
      <w:proofErr w:type="spellStart"/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>ocuparea</w:t>
      </w:r>
      <w:proofErr w:type="spellEnd"/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>pe</w:t>
      </w:r>
      <w:proofErr w:type="spellEnd"/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>durată</w:t>
      </w:r>
      <w:proofErr w:type="spellEnd"/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4A13AE">
        <w:rPr>
          <w:rFonts w:ascii="Arial" w:eastAsia="Times New Roman" w:hAnsi="Arial" w:cs="Arial"/>
          <w:sz w:val="24"/>
          <w:szCs w:val="24"/>
          <w:lang w:eastAsia="ro-RO"/>
        </w:rPr>
        <w:t>ne</w:t>
      </w:r>
      <w:r>
        <w:rPr>
          <w:rFonts w:ascii="Arial" w:eastAsia="Times New Roman" w:hAnsi="Arial" w:cs="Arial"/>
          <w:sz w:val="24"/>
          <w:szCs w:val="24"/>
          <w:lang w:eastAsia="ro-RO"/>
        </w:rPr>
        <w:t>determinată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="001875E0">
        <w:rPr>
          <w:rFonts w:ascii="Arial" w:eastAsia="Times New Roman" w:hAnsi="Arial" w:cs="Arial"/>
          <w:sz w:val="24"/>
          <w:szCs w:val="24"/>
          <w:lang w:eastAsia="ro-RO"/>
        </w:rPr>
        <w:t>a</w:t>
      </w:r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4A13AE">
        <w:rPr>
          <w:rFonts w:ascii="Arial" w:eastAsia="Times New Roman" w:hAnsi="Arial" w:cs="Arial"/>
          <w:b/>
          <w:sz w:val="24"/>
          <w:szCs w:val="24"/>
          <w:lang w:eastAsia="ro-RO"/>
        </w:rPr>
        <w:t>unui</w:t>
      </w:r>
      <w:proofErr w:type="spellEnd"/>
      <w:r w:rsidR="009F5BF1" w:rsidRPr="009F5BF1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post</w:t>
      </w:r>
      <w:r w:rsidR="004A13AE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de</w:t>
      </w:r>
      <w:r w:rsidR="009F5BF1" w:rsidRPr="009F5BF1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</w:t>
      </w:r>
    </w:p>
    <w:p w:rsidR="009F5BF1" w:rsidRPr="001875E0" w:rsidRDefault="006A0276" w:rsidP="00826428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o-RO"/>
        </w:rPr>
      </w:pPr>
      <w:r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     </w:t>
      </w:r>
      <w:proofErr w:type="spellStart"/>
      <w:proofErr w:type="gramStart"/>
      <w:r w:rsidR="004A13AE" w:rsidRPr="004A6609">
        <w:rPr>
          <w:rFonts w:ascii="Arial" w:hAnsi="Arial" w:cs="Arial"/>
          <w:b/>
          <w:lang w:eastAsia="ro-RO"/>
        </w:rPr>
        <w:t>asistent</w:t>
      </w:r>
      <w:proofErr w:type="spellEnd"/>
      <w:proofErr w:type="gramEnd"/>
      <w:r w:rsidR="004A13AE" w:rsidRPr="004A6609">
        <w:rPr>
          <w:rFonts w:ascii="Arial" w:hAnsi="Arial" w:cs="Arial"/>
          <w:b/>
          <w:lang w:eastAsia="ro-RO"/>
        </w:rPr>
        <w:t xml:space="preserve"> medical generalist debutant (S/SSD/PL)</w:t>
      </w:r>
      <w:r w:rsidR="004A13AE">
        <w:rPr>
          <w:rFonts w:ascii="Arial" w:hAnsi="Arial" w:cs="Arial"/>
          <w:b/>
          <w:lang w:eastAsia="ro-RO"/>
        </w:rPr>
        <w:t xml:space="preserve"> la </w:t>
      </w:r>
      <w:proofErr w:type="spellStart"/>
      <w:r w:rsidR="004A13AE">
        <w:rPr>
          <w:rFonts w:ascii="Arial" w:hAnsi="Arial" w:cs="Arial"/>
          <w:b/>
          <w:lang w:eastAsia="ro-RO"/>
        </w:rPr>
        <w:t>Dispensar</w:t>
      </w:r>
      <w:proofErr w:type="spellEnd"/>
      <w:r w:rsidR="004A13AE">
        <w:rPr>
          <w:rFonts w:ascii="Arial" w:hAnsi="Arial" w:cs="Arial"/>
          <w:b/>
          <w:lang w:eastAsia="ro-RO"/>
        </w:rPr>
        <w:t xml:space="preserve"> TBC</w:t>
      </w:r>
    </w:p>
    <w:p w:rsidR="009F5BF1" w:rsidRPr="009F5BF1" w:rsidRDefault="009F5BF1" w:rsidP="00826428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o-RO"/>
        </w:rPr>
      </w:pPr>
    </w:p>
    <w:p w:rsidR="00DD519B" w:rsidRPr="008843DE" w:rsidRDefault="00DD519B" w:rsidP="00826428">
      <w:pPr>
        <w:spacing w:after="0"/>
        <w:ind w:left="420"/>
        <w:jc w:val="both"/>
        <w:rPr>
          <w:rFonts w:ascii="Arial" w:eastAsia="Times New Roman" w:hAnsi="Arial" w:cs="Arial"/>
          <w:lang w:eastAsia="ro-RO"/>
        </w:rPr>
      </w:pPr>
    </w:p>
    <w:p w:rsidR="009F5BF1" w:rsidRPr="009F5BF1" w:rsidRDefault="009F5BF1" w:rsidP="00826428">
      <w:pPr>
        <w:spacing w:after="0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F5BF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   </w:t>
      </w:r>
      <w:proofErr w:type="spellStart"/>
      <w:r w:rsidRPr="009F5BF1">
        <w:rPr>
          <w:rFonts w:ascii="Arial" w:eastAsia="Calibri" w:hAnsi="Arial" w:cs="Arial"/>
          <w:b/>
          <w:sz w:val="24"/>
          <w:szCs w:val="24"/>
          <w:u w:val="single"/>
        </w:rPr>
        <w:t>Concursul</w:t>
      </w:r>
      <w:proofErr w:type="spellEnd"/>
      <w:r w:rsidRPr="009F5BF1">
        <w:rPr>
          <w:rFonts w:ascii="Arial" w:eastAsia="Calibri" w:hAnsi="Arial" w:cs="Arial"/>
          <w:b/>
          <w:sz w:val="24"/>
          <w:szCs w:val="24"/>
          <w:u w:val="single"/>
        </w:rPr>
        <w:t xml:space="preserve"> se </w:t>
      </w:r>
      <w:proofErr w:type="spellStart"/>
      <w:proofErr w:type="gramStart"/>
      <w:r w:rsidRPr="009F5BF1">
        <w:rPr>
          <w:rFonts w:ascii="Arial" w:eastAsia="Calibri" w:hAnsi="Arial" w:cs="Arial"/>
          <w:b/>
          <w:sz w:val="24"/>
          <w:szCs w:val="24"/>
          <w:u w:val="single"/>
        </w:rPr>
        <w:t>va</w:t>
      </w:r>
      <w:proofErr w:type="spellEnd"/>
      <w:proofErr w:type="gramEnd"/>
      <w:r w:rsidRPr="009F5BF1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9F5BF1">
        <w:rPr>
          <w:rFonts w:ascii="Arial" w:eastAsia="Calibri" w:hAnsi="Arial" w:cs="Arial"/>
          <w:b/>
          <w:sz w:val="24"/>
          <w:szCs w:val="24"/>
          <w:u w:val="single"/>
        </w:rPr>
        <w:t>desfăşura</w:t>
      </w:r>
      <w:proofErr w:type="spellEnd"/>
      <w:r w:rsidRPr="009F5BF1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9F5BF1">
        <w:rPr>
          <w:rFonts w:ascii="Arial" w:eastAsia="Calibri" w:hAnsi="Arial" w:cs="Arial"/>
          <w:b/>
          <w:sz w:val="24"/>
          <w:szCs w:val="24"/>
          <w:u w:val="single"/>
        </w:rPr>
        <w:t>în</w:t>
      </w:r>
      <w:proofErr w:type="spellEnd"/>
      <w:r w:rsidRPr="009F5BF1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9F5BF1">
        <w:rPr>
          <w:rFonts w:ascii="Arial" w:eastAsia="Calibri" w:hAnsi="Arial" w:cs="Arial"/>
          <w:b/>
          <w:sz w:val="24"/>
          <w:szCs w:val="24"/>
          <w:u w:val="single"/>
        </w:rPr>
        <w:t>conformitate</w:t>
      </w:r>
      <w:proofErr w:type="spellEnd"/>
      <w:r w:rsidRPr="009F5BF1">
        <w:rPr>
          <w:rFonts w:ascii="Arial" w:eastAsia="Calibri" w:hAnsi="Arial" w:cs="Arial"/>
          <w:b/>
          <w:sz w:val="24"/>
          <w:szCs w:val="24"/>
          <w:u w:val="single"/>
        </w:rPr>
        <w:t xml:space="preserve"> cu H.G. nr. 286/2011 </w:t>
      </w:r>
      <w:r w:rsidRPr="009F5BF1">
        <w:rPr>
          <w:rFonts w:ascii="Arial" w:eastAsia="Calibri" w:hAnsi="Arial" w:cs="Arial"/>
          <w:sz w:val="24"/>
          <w:szCs w:val="24"/>
          <w:lang w:val="ro-RO"/>
        </w:rPr>
        <w:t>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publice.</w:t>
      </w:r>
    </w:p>
    <w:p w:rsidR="009F5BF1" w:rsidRPr="009F5BF1" w:rsidRDefault="009F5BF1" w:rsidP="00826428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Până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la data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de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="006A0276" w:rsidRPr="006A0276">
        <w:rPr>
          <w:rFonts w:ascii="Arial" w:eastAsia="Times New Roman" w:hAnsi="Arial" w:cs="Arial"/>
          <w:b/>
          <w:sz w:val="24"/>
          <w:szCs w:val="24"/>
          <w:u w:val="single"/>
          <w:lang w:eastAsia="ro-RO"/>
        </w:rPr>
        <w:t>2</w:t>
      </w:r>
      <w:r w:rsidR="004A13AE">
        <w:rPr>
          <w:rFonts w:ascii="Arial" w:eastAsia="Times New Roman" w:hAnsi="Arial" w:cs="Arial"/>
          <w:b/>
          <w:sz w:val="24"/>
          <w:szCs w:val="24"/>
          <w:u w:val="single"/>
          <w:lang w:eastAsia="ro-RO"/>
        </w:rPr>
        <w:t>3</w:t>
      </w:r>
      <w:r w:rsidR="006A0276" w:rsidRPr="006A0276">
        <w:rPr>
          <w:rFonts w:ascii="Arial" w:eastAsia="Times New Roman" w:hAnsi="Arial" w:cs="Arial"/>
          <w:b/>
          <w:sz w:val="24"/>
          <w:szCs w:val="24"/>
          <w:u w:val="single"/>
          <w:lang w:eastAsia="ro-RO"/>
        </w:rPr>
        <w:t>.0</w:t>
      </w:r>
      <w:r w:rsidR="004A13AE">
        <w:rPr>
          <w:rFonts w:ascii="Arial" w:eastAsia="Times New Roman" w:hAnsi="Arial" w:cs="Arial"/>
          <w:b/>
          <w:sz w:val="24"/>
          <w:szCs w:val="24"/>
          <w:u w:val="single"/>
          <w:lang w:eastAsia="ro-RO"/>
        </w:rPr>
        <w:t>7</w:t>
      </w:r>
      <w:r w:rsidR="006A0276" w:rsidRPr="006A0276">
        <w:rPr>
          <w:rFonts w:ascii="Arial" w:eastAsia="Times New Roman" w:hAnsi="Arial" w:cs="Arial"/>
          <w:b/>
          <w:sz w:val="24"/>
          <w:szCs w:val="24"/>
          <w:u w:val="single"/>
          <w:lang w:eastAsia="ro-RO"/>
        </w:rPr>
        <w:t>.2019</w:t>
      </w:r>
      <w:r w:rsidRPr="009F5BF1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b/>
          <w:sz w:val="24"/>
          <w:szCs w:val="24"/>
          <w:lang w:eastAsia="ro-RO"/>
        </w:rPr>
        <w:t>ora</w:t>
      </w:r>
      <w:proofErr w:type="spellEnd"/>
      <w:r w:rsidRPr="009F5BF1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</w:t>
      </w:r>
      <w:r w:rsidR="006A0276" w:rsidRPr="006A0276">
        <w:rPr>
          <w:rFonts w:ascii="Arial" w:eastAsia="Times New Roman" w:hAnsi="Arial" w:cs="Arial"/>
          <w:b/>
          <w:sz w:val="24"/>
          <w:szCs w:val="24"/>
          <w:u w:val="single"/>
          <w:lang w:eastAsia="ro-RO"/>
        </w:rPr>
        <w:t>13</w:t>
      </w:r>
      <w:proofErr w:type="gramStart"/>
      <w:r w:rsidR="006A0276" w:rsidRPr="006A0276">
        <w:rPr>
          <w:rFonts w:ascii="Arial" w:eastAsia="Times New Roman" w:hAnsi="Arial" w:cs="Arial"/>
          <w:b/>
          <w:sz w:val="24"/>
          <w:szCs w:val="24"/>
          <w:u w:val="single"/>
          <w:lang w:eastAsia="ro-RO"/>
        </w:rPr>
        <w:t>,00</w:t>
      </w:r>
      <w:proofErr w:type="gram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candidații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depun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la Comp.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resurse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umane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din str.</w:t>
      </w:r>
      <w:r w:rsidR="003532D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Aleea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Basmului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nr. 2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Bistrita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dosarul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de</w:t>
      </w:r>
      <w:r w:rsidR="001875E0">
        <w:rPr>
          <w:rFonts w:ascii="Arial" w:eastAsia="Times New Roman" w:hAnsi="Arial" w:cs="Arial"/>
          <w:sz w:val="24"/>
          <w:szCs w:val="24"/>
          <w:lang w:eastAsia="ro-RO"/>
        </w:rPr>
        <w:t xml:space="preserve"> concurs, care </w:t>
      </w:r>
      <w:proofErr w:type="spellStart"/>
      <w:proofErr w:type="gramStart"/>
      <w:r w:rsidR="001875E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proofErr w:type="gramEnd"/>
      <w:r w:rsidR="001875E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1875E0">
        <w:rPr>
          <w:rFonts w:ascii="Arial" w:eastAsia="Times New Roman" w:hAnsi="Arial" w:cs="Arial"/>
          <w:sz w:val="24"/>
          <w:szCs w:val="24"/>
          <w:lang w:eastAsia="ro-RO"/>
        </w:rPr>
        <w:t>conține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>:</w:t>
      </w:r>
    </w:p>
    <w:p w:rsidR="009F5BF1" w:rsidRPr="009F5BF1" w:rsidRDefault="001875E0" w:rsidP="00826428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Formularul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î</w:t>
      </w:r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>nscriere</w:t>
      </w:r>
      <w:proofErr w:type="spellEnd"/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>;</w:t>
      </w:r>
    </w:p>
    <w:p w:rsidR="009F5BF1" w:rsidRPr="009F5BF1" w:rsidRDefault="009F5BF1" w:rsidP="00826428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Copia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actului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identitate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>;</w:t>
      </w:r>
    </w:p>
    <w:p w:rsidR="009F5BF1" w:rsidRPr="009F5BF1" w:rsidRDefault="009F5BF1" w:rsidP="00826428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F5BF1">
        <w:rPr>
          <w:rFonts w:ascii="Arial" w:eastAsia="Times New Roman" w:hAnsi="Arial" w:cs="Arial"/>
          <w:sz w:val="24"/>
          <w:szCs w:val="24"/>
          <w:lang w:eastAsia="ro-RO"/>
        </w:rPr>
        <w:t>Curriculum Vitae;</w:t>
      </w:r>
    </w:p>
    <w:p w:rsidR="009F5BF1" w:rsidRPr="009F5BF1" w:rsidRDefault="009F5BF1" w:rsidP="00826428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Copia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diplomei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>/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certificatului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>/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adeveri</w:t>
      </w:r>
      <w:r w:rsidR="001875E0">
        <w:rPr>
          <w:rFonts w:ascii="Arial" w:eastAsia="Times New Roman" w:hAnsi="Arial" w:cs="Arial"/>
          <w:sz w:val="24"/>
          <w:szCs w:val="24"/>
          <w:lang w:eastAsia="ro-RO"/>
        </w:rPr>
        <w:t>nței</w:t>
      </w:r>
      <w:proofErr w:type="spellEnd"/>
      <w:r w:rsidR="001875E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="001875E0">
        <w:rPr>
          <w:rFonts w:ascii="Arial" w:eastAsia="Times New Roman" w:hAnsi="Arial" w:cs="Arial"/>
          <w:sz w:val="24"/>
          <w:szCs w:val="24"/>
          <w:lang w:eastAsia="ro-RO"/>
        </w:rPr>
        <w:t>studii</w:t>
      </w:r>
      <w:proofErr w:type="spellEnd"/>
      <w:r w:rsidR="001875E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="001875E0">
        <w:rPr>
          <w:rFonts w:ascii="Arial" w:eastAsia="Times New Roman" w:hAnsi="Arial" w:cs="Arial"/>
          <w:sz w:val="24"/>
          <w:szCs w:val="24"/>
          <w:lang w:eastAsia="ro-RO"/>
        </w:rPr>
        <w:t>specialitate</w:t>
      </w:r>
      <w:proofErr w:type="spellEnd"/>
      <w:r w:rsidR="001875E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1875E0">
        <w:rPr>
          <w:rFonts w:ascii="Arial" w:eastAsia="Times New Roman" w:hAnsi="Arial" w:cs="Arial"/>
          <w:sz w:val="24"/>
          <w:szCs w:val="24"/>
          <w:lang w:eastAsia="ro-RO"/>
        </w:rPr>
        <w:t>ș</w:t>
      </w:r>
      <w:r w:rsidRPr="009F5BF1">
        <w:rPr>
          <w:rFonts w:ascii="Arial" w:eastAsia="Times New Roman" w:hAnsi="Arial" w:cs="Arial"/>
          <w:sz w:val="24"/>
          <w:szCs w:val="24"/>
          <w:lang w:eastAsia="ro-RO"/>
        </w:rPr>
        <w:t>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foaia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matricolă</w:t>
      </w:r>
      <w:proofErr w:type="spellEnd"/>
      <w:r w:rsidR="00161159">
        <w:rPr>
          <w:rFonts w:ascii="Arial" w:eastAsia="Times New Roman" w:hAnsi="Arial" w:cs="Arial"/>
          <w:sz w:val="24"/>
          <w:szCs w:val="24"/>
          <w:lang w:eastAsia="ro-RO"/>
        </w:rPr>
        <w:t>;</w:t>
      </w:r>
    </w:p>
    <w:p w:rsidR="009F5BF1" w:rsidRPr="009F5BF1" w:rsidRDefault="009F5BF1" w:rsidP="00826428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Copiile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diplomelor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bacalaureat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/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Certificat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absolvire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a 12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clase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foaia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matricolă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>;</w:t>
      </w:r>
    </w:p>
    <w:p w:rsidR="009F5BF1" w:rsidRPr="009F5BF1" w:rsidRDefault="009F5BF1" w:rsidP="00826428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Copiile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diplomelor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>/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Adeverintă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care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atestă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specializări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sau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competențe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relevante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post</w:t>
      </w:r>
      <w:r w:rsidR="00161159">
        <w:rPr>
          <w:rFonts w:ascii="Arial" w:eastAsia="Times New Roman" w:hAnsi="Arial" w:cs="Arial"/>
          <w:sz w:val="24"/>
          <w:szCs w:val="24"/>
          <w:lang w:eastAsia="ro-RO"/>
        </w:rPr>
        <w:t>;</w:t>
      </w:r>
    </w:p>
    <w:p w:rsidR="009F5BF1" w:rsidRPr="009F5BF1" w:rsidRDefault="009F5BF1" w:rsidP="00826428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Copia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certificatului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membru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9F5BF1">
        <w:rPr>
          <w:rFonts w:ascii="Arial" w:eastAsia="Times New Roman" w:hAnsi="Arial" w:cs="Arial"/>
          <w:sz w:val="24"/>
          <w:szCs w:val="24"/>
          <w:lang w:val="ro-RO" w:eastAsia="ro-RO"/>
        </w:rPr>
        <w:t>OAMGMAMR</w:t>
      </w:r>
      <w:r w:rsidR="00161159">
        <w:rPr>
          <w:rFonts w:ascii="Arial" w:eastAsia="Times New Roman" w:hAnsi="Arial" w:cs="Arial"/>
          <w:sz w:val="24"/>
          <w:szCs w:val="24"/>
          <w:lang w:val="ro-RO" w:eastAsia="ro-RO"/>
        </w:rPr>
        <w:t>;</w:t>
      </w:r>
    </w:p>
    <w:p w:rsidR="009F5BF1" w:rsidRPr="009F5BF1" w:rsidRDefault="009F5BF1" w:rsidP="00826428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Adeverință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participare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la concurs de la </w:t>
      </w:r>
      <w:r w:rsidRPr="009F5BF1">
        <w:rPr>
          <w:rFonts w:ascii="Arial" w:eastAsia="Times New Roman" w:hAnsi="Arial" w:cs="Arial"/>
          <w:sz w:val="24"/>
          <w:szCs w:val="24"/>
          <w:lang w:val="ro-RO" w:eastAsia="ro-RO"/>
        </w:rPr>
        <w:t>OAMGMAMR</w:t>
      </w:r>
      <w:r w:rsidR="00161159">
        <w:rPr>
          <w:rFonts w:ascii="Arial" w:eastAsia="Times New Roman" w:hAnsi="Arial" w:cs="Arial"/>
          <w:sz w:val="24"/>
          <w:szCs w:val="24"/>
          <w:lang w:val="ro-RO" w:eastAsia="ro-RO"/>
        </w:rPr>
        <w:t>;</w:t>
      </w:r>
    </w:p>
    <w:p w:rsidR="0085458A" w:rsidRPr="001875E0" w:rsidRDefault="009F5BF1" w:rsidP="00826428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Certificat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sănătate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fizică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psihică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(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termen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valabilitate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>)</w:t>
      </w:r>
      <w:r w:rsidR="001875E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- model </w:t>
      </w:r>
      <w:r w:rsidRPr="009F5BF1">
        <w:rPr>
          <w:rFonts w:ascii="Arial" w:eastAsia="Times New Roman" w:hAnsi="Arial" w:cs="Arial"/>
          <w:sz w:val="24"/>
          <w:szCs w:val="24"/>
          <w:lang w:val="ro-RO" w:eastAsia="ro-RO"/>
        </w:rPr>
        <w:t>OAMGMAMR</w:t>
      </w:r>
      <w:r w:rsidR="00161159">
        <w:rPr>
          <w:rFonts w:ascii="Arial" w:eastAsia="Times New Roman" w:hAnsi="Arial" w:cs="Arial"/>
          <w:sz w:val="24"/>
          <w:szCs w:val="24"/>
          <w:lang w:val="ro-RO" w:eastAsia="ro-RO"/>
        </w:rPr>
        <w:t>;</w:t>
      </w:r>
    </w:p>
    <w:p w:rsidR="0085458A" w:rsidRPr="0085458A" w:rsidRDefault="009F5BF1" w:rsidP="00826428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85458A">
        <w:rPr>
          <w:rFonts w:ascii="Arial" w:eastAsia="Times New Roman" w:hAnsi="Arial" w:cs="Arial"/>
          <w:sz w:val="24"/>
          <w:szCs w:val="24"/>
          <w:lang w:eastAsia="ro-RO"/>
        </w:rPr>
        <w:t>Cazier</w:t>
      </w:r>
      <w:proofErr w:type="spellEnd"/>
      <w:r w:rsidRPr="0085458A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85458A">
        <w:rPr>
          <w:rFonts w:ascii="Arial" w:eastAsia="Times New Roman" w:hAnsi="Arial" w:cs="Arial"/>
          <w:sz w:val="24"/>
          <w:szCs w:val="24"/>
          <w:lang w:eastAsia="ro-RO"/>
        </w:rPr>
        <w:t>judiciar</w:t>
      </w:r>
      <w:proofErr w:type="spellEnd"/>
      <w:r w:rsidRPr="0085458A">
        <w:rPr>
          <w:rFonts w:ascii="Arial" w:eastAsia="Times New Roman" w:hAnsi="Arial" w:cs="Arial"/>
          <w:sz w:val="24"/>
          <w:szCs w:val="24"/>
          <w:lang w:eastAsia="ro-RO"/>
        </w:rPr>
        <w:t>;</w:t>
      </w:r>
    </w:p>
    <w:p w:rsidR="009F5BF1" w:rsidRPr="009F5BF1" w:rsidRDefault="009F5BF1" w:rsidP="00826428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Documente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care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atestă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vechimea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exercitarea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profesiei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(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copie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carte de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muncă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>,</w:t>
      </w:r>
      <w:r w:rsidR="00161159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adeve</w:t>
      </w:r>
      <w:r w:rsidR="001875E0">
        <w:rPr>
          <w:rFonts w:ascii="Arial" w:eastAsia="Times New Roman" w:hAnsi="Arial" w:cs="Arial"/>
          <w:sz w:val="24"/>
          <w:szCs w:val="24"/>
          <w:lang w:eastAsia="ro-RO"/>
        </w:rPr>
        <w:t>rință</w:t>
      </w:r>
      <w:proofErr w:type="spellEnd"/>
      <w:r w:rsidR="001875E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1875E0">
        <w:rPr>
          <w:rFonts w:ascii="Arial" w:eastAsia="Times New Roman" w:hAnsi="Arial" w:cs="Arial"/>
          <w:sz w:val="24"/>
          <w:szCs w:val="24"/>
          <w:lang w:eastAsia="ro-RO"/>
        </w:rPr>
        <w:t>angajator</w:t>
      </w:r>
      <w:proofErr w:type="spellEnd"/>
      <w:r w:rsidR="001875E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="001875E0">
        <w:rPr>
          <w:rFonts w:ascii="Arial" w:eastAsia="Times New Roman" w:hAnsi="Arial" w:cs="Arial"/>
          <w:sz w:val="24"/>
          <w:szCs w:val="24"/>
          <w:lang w:eastAsia="ro-RO"/>
        </w:rPr>
        <w:t>raport</w:t>
      </w:r>
      <w:proofErr w:type="spellEnd"/>
      <w:r w:rsidR="001875E0">
        <w:rPr>
          <w:rFonts w:ascii="Arial" w:eastAsia="Times New Roman" w:hAnsi="Arial" w:cs="Arial"/>
          <w:sz w:val="24"/>
          <w:szCs w:val="24"/>
          <w:lang w:eastAsia="ro-RO"/>
        </w:rPr>
        <w:t xml:space="preserve"> REVISAL</w:t>
      </w:r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etc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>)</w:t>
      </w:r>
    </w:p>
    <w:p w:rsidR="009F5BF1" w:rsidRPr="009F5BF1" w:rsidRDefault="001875E0" w:rsidP="00826428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lastRenderedPageBreak/>
        <w:t>R</w:t>
      </w:r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>ecomandare</w:t>
      </w:r>
      <w:proofErr w:type="spellEnd"/>
      <w:r w:rsidR="003660BA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3660BA">
        <w:rPr>
          <w:rFonts w:ascii="Arial" w:eastAsia="Times New Roman" w:hAnsi="Arial" w:cs="Arial"/>
          <w:sz w:val="24"/>
          <w:szCs w:val="24"/>
          <w:lang w:eastAsia="ro-RO"/>
        </w:rPr>
        <w:t>profesională</w:t>
      </w:r>
      <w:proofErr w:type="spellEnd"/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>copia</w:t>
      </w:r>
      <w:proofErr w:type="spellEnd"/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>fișei</w:t>
      </w:r>
      <w:proofErr w:type="spellEnd"/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>evaluare</w:t>
      </w:r>
      <w:proofErr w:type="spellEnd"/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>performanței</w:t>
      </w:r>
      <w:proofErr w:type="spellEnd"/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>profesionale</w:t>
      </w:r>
      <w:proofErr w:type="spellEnd"/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>individuale</w:t>
      </w:r>
      <w:proofErr w:type="spellEnd"/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>sau</w:t>
      </w:r>
      <w:proofErr w:type="spellEnd"/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o </w:t>
      </w:r>
      <w:proofErr w:type="spellStart"/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>recomandare</w:t>
      </w:r>
      <w:proofErr w:type="spellEnd"/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de la </w:t>
      </w:r>
      <w:proofErr w:type="spellStart"/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>ultimul</w:t>
      </w:r>
      <w:proofErr w:type="spellEnd"/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>loc</w:t>
      </w:r>
      <w:proofErr w:type="spellEnd"/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>muncă</w:t>
      </w:r>
      <w:proofErr w:type="spellEnd"/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/ </w:t>
      </w:r>
      <w:proofErr w:type="spellStart"/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>recomandare</w:t>
      </w:r>
      <w:proofErr w:type="spellEnd"/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de la </w:t>
      </w:r>
      <w:proofErr w:type="spellStart"/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>instituția</w:t>
      </w:r>
      <w:proofErr w:type="spellEnd"/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>învă</w:t>
      </w:r>
      <w:r w:rsidR="00F71766">
        <w:rPr>
          <w:rFonts w:ascii="Arial" w:eastAsia="Times New Roman" w:hAnsi="Arial" w:cs="Arial"/>
          <w:sz w:val="24"/>
          <w:szCs w:val="24"/>
          <w:lang w:eastAsia="ro-RO"/>
        </w:rPr>
        <w:t>ț</w:t>
      </w:r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>ământ</w:t>
      </w:r>
      <w:proofErr w:type="spellEnd"/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>absolvită</w:t>
      </w:r>
      <w:proofErr w:type="spellEnd"/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(</w:t>
      </w:r>
      <w:proofErr w:type="spellStart"/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>debutanți</w:t>
      </w:r>
      <w:proofErr w:type="spellEnd"/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>;</w:t>
      </w:r>
    </w:p>
    <w:p w:rsidR="009F5BF1" w:rsidRDefault="0085458A" w:rsidP="00826428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>Alte</w:t>
      </w:r>
      <w:proofErr w:type="spellEnd"/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>acte</w:t>
      </w:r>
      <w:proofErr w:type="spellEnd"/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9F5BF1" w:rsidRPr="009F5BF1">
        <w:rPr>
          <w:rFonts w:ascii="Arial" w:eastAsia="Times New Roman" w:hAnsi="Arial" w:cs="Arial"/>
          <w:sz w:val="24"/>
          <w:szCs w:val="24"/>
          <w:lang w:eastAsia="ro-RO"/>
        </w:rPr>
        <w:t>relevante</w:t>
      </w:r>
      <w:proofErr w:type="spellEnd"/>
    </w:p>
    <w:p w:rsidR="004A13AE" w:rsidRPr="009F5BF1" w:rsidRDefault="004A13AE" w:rsidP="00826428">
      <w:pPr>
        <w:spacing w:after="0"/>
        <w:ind w:left="1065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9F5BF1" w:rsidRPr="009F5BF1" w:rsidRDefault="009F5BF1" w:rsidP="0082642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          </w:t>
      </w:r>
      <w:proofErr w:type="spellStart"/>
      <w:proofErr w:type="gram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Copiile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pe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actele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prevăzute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mai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sus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se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prezintă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însoțite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documentele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originale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, care se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certifică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conformitate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la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depunerea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dosarului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sau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copii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legalizate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>.</w:t>
      </w:r>
      <w:proofErr w:type="gramEnd"/>
    </w:p>
    <w:p w:rsidR="009F5BF1" w:rsidRPr="009F5BF1" w:rsidRDefault="009F5BF1" w:rsidP="0082642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F5BF1">
        <w:rPr>
          <w:rFonts w:ascii="Arial" w:eastAsia="Times New Roman" w:hAnsi="Arial" w:cs="Arial"/>
          <w:sz w:val="24"/>
          <w:szCs w:val="24"/>
          <w:lang w:eastAsia="ro-RO"/>
        </w:rPr>
        <w:tab/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Formularul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înscriere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la </w:t>
      </w:r>
      <w:proofErr w:type="gram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concurs</w:t>
      </w:r>
      <w:proofErr w:type="gram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se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pune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la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dispoziție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către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Comp.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resurse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umane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al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Spitalului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Județean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Urgență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Bistrița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care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asigură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si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secretariatul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comisiei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de concurs.</w:t>
      </w:r>
    </w:p>
    <w:p w:rsidR="009F5BF1" w:rsidRPr="009F5BF1" w:rsidRDefault="009F5BF1" w:rsidP="0082642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F5BF1">
        <w:rPr>
          <w:rFonts w:ascii="Arial" w:eastAsia="Times New Roman" w:hAnsi="Arial" w:cs="Arial"/>
          <w:sz w:val="24"/>
          <w:szCs w:val="24"/>
          <w:lang w:eastAsia="ro-RO"/>
        </w:rPr>
        <w:tab/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participa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la concurs</w:t>
      </w:r>
      <w:r w:rsidR="001875E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="001875E0">
        <w:rPr>
          <w:rFonts w:ascii="Arial" w:eastAsia="Times New Roman" w:hAnsi="Arial" w:cs="Arial"/>
          <w:sz w:val="24"/>
          <w:szCs w:val="24"/>
          <w:lang w:eastAsia="ro-RO"/>
        </w:rPr>
        <w:t>candidatul</w:t>
      </w:r>
      <w:proofErr w:type="spellEnd"/>
      <w:r w:rsidR="001875E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1875E0">
        <w:rPr>
          <w:rFonts w:ascii="Arial" w:eastAsia="Times New Roman" w:hAnsi="Arial" w:cs="Arial"/>
          <w:sz w:val="24"/>
          <w:szCs w:val="24"/>
          <w:lang w:eastAsia="ro-RO"/>
        </w:rPr>
        <w:t>trebuie</w:t>
      </w:r>
      <w:proofErr w:type="spellEnd"/>
      <w:r w:rsidR="001875E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1875E0">
        <w:rPr>
          <w:rFonts w:ascii="Arial" w:eastAsia="Times New Roman" w:hAnsi="Arial" w:cs="Arial"/>
          <w:sz w:val="24"/>
          <w:szCs w:val="24"/>
          <w:lang w:eastAsia="ro-RO"/>
        </w:rPr>
        <w:t>să</w:t>
      </w:r>
      <w:proofErr w:type="spellEnd"/>
      <w:r w:rsidR="001875E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1875E0">
        <w:rPr>
          <w:rFonts w:ascii="Arial" w:eastAsia="Times New Roman" w:hAnsi="Arial" w:cs="Arial"/>
          <w:sz w:val="24"/>
          <w:szCs w:val="24"/>
          <w:lang w:eastAsia="ro-RO"/>
        </w:rPr>
        <w:t>î</w:t>
      </w:r>
      <w:r w:rsidRPr="009F5BF1">
        <w:rPr>
          <w:rFonts w:ascii="Arial" w:eastAsia="Times New Roman" w:hAnsi="Arial" w:cs="Arial"/>
          <w:sz w:val="24"/>
          <w:szCs w:val="24"/>
          <w:lang w:eastAsia="ro-RO"/>
        </w:rPr>
        <w:t>ndeplinească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cumulativ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următoarele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condiț</w:t>
      </w:r>
      <w:proofErr w:type="gram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ii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:</w:t>
      </w:r>
      <w:proofErr w:type="gramEnd"/>
    </w:p>
    <w:p w:rsidR="009F5BF1" w:rsidRPr="009F5BF1" w:rsidRDefault="009F5BF1" w:rsidP="00826428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să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îndeplinească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condițiile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prevăzute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lege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vederea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exercitării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profesiei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Romania;</w:t>
      </w:r>
    </w:p>
    <w:p w:rsidR="009F5BF1" w:rsidRPr="009F5BF1" w:rsidRDefault="009F5BF1" w:rsidP="00826428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să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aibă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deplină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capacitate de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exercițiu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>;</w:t>
      </w:r>
    </w:p>
    <w:p w:rsidR="009F5BF1" w:rsidRPr="009F5BF1" w:rsidRDefault="009F5BF1" w:rsidP="00826428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să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aibă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o stare de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sănătate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corespunzătoare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postului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care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candidează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atestată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medicul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familie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sau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medicul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specialitate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medicina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muncii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>;</w:t>
      </w:r>
    </w:p>
    <w:p w:rsidR="009F5BF1" w:rsidRPr="009F5BF1" w:rsidRDefault="009F5BF1" w:rsidP="00826428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să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îndeplineasca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condițiile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studii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prevăzute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lege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postul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care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candidează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>;</w:t>
      </w:r>
    </w:p>
    <w:p w:rsidR="009F5BF1" w:rsidRPr="009F5BF1" w:rsidRDefault="009F5BF1" w:rsidP="00826428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să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nu fie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condamnat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săvârșirea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unei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infracțiuni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contra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umanitații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, contra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statului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sau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contra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autorității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, de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serviciu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sau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legătură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cu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serviciu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, care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împiedică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înfăptuirea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justiției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, de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fals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unor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fapte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corupție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sau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unei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infracțiuni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săvârșite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cu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intenție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, care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ar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face-o 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incompatibilă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cu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exercitarea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funcției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vacante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care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candidează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, cu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excepția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situației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care a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intervenit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reabilitarea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;</w:t>
      </w:r>
    </w:p>
    <w:p w:rsidR="009F5BF1" w:rsidRPr="009F5BF1" w:rsidRDefault="009F5BF1" w:rsidP="00826428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o-RO"/>
        </w:rPr>
      </w:pPr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îndeplinirea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condițiilor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specifice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>:</w:t>
      </w:r>
    </w:p>
    <w:p w:rsidR="009F5BF1" w:rsidRPr="009F5BF1" w:rsidRDefault="009F5BF1" w:rsidP="00826428">
      <w:pPr>
        <w:spacing w:after="0"/>
        <w:ind w:left="72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   - </w:t>
      </w:r>
      <w:proofErr w:type="spellStart"/>
      <w:proofErr w:type="gram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proofErr w:type="gram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ocuparea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postului</w:t>
      </w:r>
      <w:proofErr w:type="spellEnd"/>
      <w:r w:rsidR="001875E0">
        <w:rPr>
          <w:rFonts w:ascii="Arial" w:eastAsia="Times New Roman" w:hAnsi="Arial" w:cs="Arial"/>
          <w:b/>
          <w:sz w:val="24"/>
          <w:szCs w:val="24"/>
          <w:u w:val="single"/>
          <w:lang w:eastAsia="ro-RO"/>
        </w:rPr>
        <w:t xml:space="preserve"> </w:t>
      </w:r>
      <w:r w:rsidR="001875E0" w:rsidRPr="00826428">
        <w:rPr>
          <w:rFonts w:ascii="Arial" w:eastAsia="Times New Roman" w:hAnsi="Arial" w:cs="Arial"/>
          <w:b/>
          <w:u w:val="single"/>
          <w:lang w:eastAsia="ro-RO"/>
        </w:rPr>
        <w:t xml:space="preserve">de </w:t>
      </w:r>
      <w:proofErr w:type="spellStart"/>
      <w:r w:rsidRPr="00826428">
        <w:rPr>
          <w:rFonts w:ascii="Arial" w:eastAsia="Times New Roman" w:hAnsi="Arial" w:cs="Arial"/>
          <w:b/>
          <w:u w:val="single"/>
          <w:lang w:eastAsia="ro-RO"/>
        </w:rPr>
        <w:t>asistent</w:t>
      </w:r>
      <w:proofErr w:type="spellEnd"/>
      <w:r w:rsidRPr="00826428">
        <w:rPr>
          <w:rFonts w:ascii="Arial" w:eastAsia="Times New Roman" w:hAnsi="Arial" w:cs="Arial"/>
          <w:b/>
          <w:u w:val="single"/>
          <w:lang w:eastAsia="ro-RO"/>
        </w:rPr>
        <w:t xml:space="preserve"> </w:t>
      </w:r>
      <w:r w:rsidR="001875E0" w:rsidRPr="00826428">
        <w:rPr>
          <w:rFonts w:ascii="Arial" w:eastAsia="Times New Roman" w:hAnsi="Arial" w:cs="Arial"/>
          <w:b/>
          <w:u w:val="single"/>
          <w:lang w:eastAsia="ro-RO"/>
        </w:rPr>
        <w:t xml:space="preserve">medical </w:t>
      </w:r>
      <w:r w:rsidR="004A13AE" w:rsidRPr="00826428">
        <w:rPr>
          <w:rFonts w:ascii="Arial" w:eastAsia="Times New Roman" w:hAnsi="Arial" w:cs="Arial"/>
          <w:b/>
          <w:u w:val="single"/>
          <w:lang w:eastAsia="ro-RO"/>
        </w:rPr>
        <w:t xml:space="preserve">generalist </w:t>
      </w:r>
      <w:r w:rsidR="00A5742D" w:rsidRPr="00826428">
        <w:rPr>
          <w:rFonts w:ascii="Arial" w:eastAsia="Times New Roman" w:hAnsi="Arial" w:cs="Arial"/>
          <w:b/>
          <w:u w:val="single"/>
          <w:lang w:eastAsia="ro-RO"/>
        </w:rPr>
        <w:t>debutant (PL/SSD/S)</w:t>
      </w:r>
      <w:r w:rsidRPr="00826428">
        <w:rPr>
          <w:rFonts w:ascii="Arial" w:eastAsia="Times New Roman" w:hAnsi="Arial" w:cs="Arial"/>
          <w:b/>
          <w:u w:val="single"/>
          <w:lang w:eastAsia="ro-RO"/>
        </w:rPr>
        <w:t xml:space="preserve"> </w:t>
      </w:r>
      <w:r w:rsidR="00826428">
        <w:rPr>
          <w:rFonts w:ascii="Arial" w:eastAsia="Times New Roman" w:hAnsi="Arial" w:cs="Arial"/>
          <w:b/>
          <w:u w:val="single"/>
          <w:lang w:eastAsia="ro-RO"/>
        </w:rPr>
        <w:t xml:space="preserve">la </w:t>
      </w:r>
      <w:proofErr w:type="spellStart"/>
      <w:r w:rsidR="00826428">
        <w:rPr>
          <w:rFonts w:ascii="Arial" w:eastAsia="Times New Roman" w:hAnsi="Arial" w:cs="Arial"/>
          <w:b/>
          <w:u w:val="single"/>
          <w:lang w:eastAsia="ro-RO"/>
        </w:rPr>
        <w:t>Dispensat</w:t>
      </w:r>
      <w:proofErr w:type="spellEnd"/>
      <w:r w:rsidR="00826428">
        <w:rPr>
          <w:rFonts w:ascii="Arial" w:eastAsia="Times New Roman" w:hAnsi="Arial" w:cs="Arial"/>
          <w:b/>
          <w:u w:val="single"/>
          <w:lang w:eastAsia="ro-RO"/>
        </w:rPr>
        <w:t xml:space="preserve"> TBC:</w:t>
      </w:r>
    </w:p>
    <w:p w:rsidR="009F5BF1" w:rsidRPr="009F5BF1" w:rsidRDefault="009F5BF1" w:rsidP="00826428">
      <w:pPr>
        <w:spacing w:after="0"/>
        <w:ind w:left="1065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    -  </w:t>
      </w:r>
      <w:r w:rsidR="006A7CB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proofErr w:type="gram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diplomă</w:t>
      </w:r>
      <w:proofErr w:type="spellEnd"/>
      <w:proofErr w:type="gram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="00A5742D">
        <w:rPr>
          <w:rFonts w:ascii="Arial" w:eastAsia="Times New Roman" w:hAnsi="Arial" w:cs="Arial"/>
          <w:sz w:val="24"/>
          <w:szCs w:val="24"/>
          <w:lang w:eastAsia="ro-RO"/>
        </w:rPr>
        <w:t xml:space="preserve">de </w:t>
      </w:r>
      <w:proofErr w:type="spellStart"/>
      <w:r w:rsidR="00A5742D">
        <w:rPr>
          <w:rFonts w:ascii="Arial" w:eastAsia="Times New Roman" w:hAnsi="Arial" w:cs="Arial"/>
          <w:sz w:val="24"/>
          <w:szCs w:val="24"/>
          <w:lang w:eastAsia="ro-RO"/>
        </w:rPr>
        <w:t>licență</w:t>
      </w:r>
      <w:proofErr w:type="spellEnd"/>
      <w:r w:rsidR="00A5742D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A5742D">
        <w:rPr>
          <w:rFonts w:ascii="Arial" w:eastAsia="Times New Roman" w:hAnsi="Arial" w:cs="Arial"/>
          <w:sz w:val="24"/>
          <w:szCs w:val="24"/>
          <w:lang w:eastAsia="ro-RO"/>
        </w:rPr>
        <w:t>î</w:t>
      </w:r>
      <w:r w:rsidRPr="009F5BF1">
        <w:rPr>
          <w:rFonts w:ascii="Arial" w:eastAsia="Times New Roman" w:hAnsi="Arial" w:cs="Arial"/>
          <w:sz w:val="24"/>
          <w:szCs w:val="24"/>
          <w:lang w:eastAsia="ro-RO"/>
        </w:rPr>
        <w:t>n</w:t>
      </w:r>
      <w:proofErr w:type="spellEnd"/>
      <w:r w:rsidR="00A5742D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A5742D">
        <w:rPr>
          <w:rFonts w:ascii="Arial" w:eastAsia="Times New Roman" w:hAnsi="Arial" w:cs="Arial"/>
          <w:sz w:val="24"/>
          <w:szCs w:val="24"/>
          <w:lang w:eastAsia="ro-RO"/>
        </w:rPr>
        <w:t>specialitatea</w:t>
      </w:r>
      <w:proofErr w:type="spellEnd"/>
      <w:r w:rsidR="00A5742D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A5742D">
        <w:rPr>
          <w:rFonts w:ascii="Arial" w:eastAsia="Times New Roman" w:hAnsi="Arial" w:cs="Arial"/>
          <w:sz w:val="24"/>
          <w:szCs w:val="24"/>
          <w:lang w:eastAsia="ro-RO"/>
        </w:rPr>
        <w:t>postului</w:t>
      </w:r>
      <w:proofErr w:type="spellEnd"/>
      <w:r w:rsidR="00A5742D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="00A5742D">
        <w:rPr>
          <w:rFonts w:ascii="Arial" w:eastAsia="Times New Roman" w:hAnsi="Arial" w:cs="Arial"/>
          <w:sz w:val="24"/>
          <w:szCs w:val="24"/>
          <w:lang w:eastAsia="ro-RO"/>
        </w:rPr>
        <w:t>diplomă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absolvire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a</w:t>
      </w:r>
    </w:p>
    <w:p w:rsidR="009F5BF1" w:rsidRDefault="009F5BF1" w:rsidP="00826428">
      <w:pPr>
        <w:spacing w:after="0"/>
        <w:ind w:left="1065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       </w:t>
      </w:r>
      <w:proofErr w:type="spellStart"/>
      <w:proofErr w:type="gram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învățământului</w:t>
      </w:r>
      <w:proofErr w:type="spellEnd"/>
      <w:proofErr w:type="gram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superior </w:t>
      </w:r>
      <w:r w:rsidR="00A5742D">
        <w:rPr>
          <w:rFonts w:ascii="Arial" w:eastAsia="Times New Roman" w:hAnsi="Arial" w:cs="Arial"/>
          <w:sz w:val="24"/>
          <w:szCs w:val="24"/>
          <w:lang w:eastAsia="ro-RO"/>
        </w:rPr>
        <w:t xml:space="preserve">de 3 </w:t>
      </w:r>
      <w:proofErr w:type="spellStart"/>
      <w:r w:rsidR="00A5742D">
        <w:rPr>
          <w:rFonts w:ascii="Arial" w:eastAsia="Times New Roman" w:hAnsi="Arial" w:cs="Arial"/>
          <w:sz w:val="24"/>
          <w:szCs w:val="24"/>
          <w:lang w:eastAsia="ro-RO"/>
        </w:rPr>
        <w:t>ani</w:t>
      </w:r>
      <w:proofErr w:type="spellEnd"/>
      <w:r w:rsidR="00A5742D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A5742D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="00A5742D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A5742D">
        <w:rPr>
          <w:rFonts w:ascii="Arial" w:eastAsia="Times New Roman" w:hAnsi="Arial" w:cs="Arial"/>
          <w:sz w:val="24"/>
          <w:szCs w:val="24"/>
          <w:lang w:eastAsia="ro-RO"/>
        </w:rPr>
        <w:t>specialitate</w:t>
      </w:r>
      <w:proofErr w:type="spellEnd"/>
      <w:r w:rsidR="00A5742D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="00A5742D">
        <w:rPr>
          <w:rFonts w:ascii="Arial" w:eastAsia="Times New Roman" w:hAnsi="Arial" w:cs="Arial"/>
          <w:sz w:val="24"/>
          <w:szCs w:val="24"/>
          <w:lang w:eastAsia="ro-RO"/>
        </w:rPr>
        <w:t>diplomă</w:t>
      </w:r>
      <w:proofErr w:type="spellEnd"/>
      <w:r w:rsidR="00A5742D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="00A5742D">
        <w:rPr>
          <w:rFonts w:ascii="Arial" w:eastAsia="Times New Roman" w:hAnsi="Arial" w:cs="Arial"/>
          <w:sz w:val="24"/>
          <w:szCs w:val="24"/>
          <w:lang w:eastAsia="ro-RO"/>
        </w:rPr>
        <w:t>ș</w:t>
      </w:r>
      <w:r w:rsidRPr="009F5BF1">
        <w:rPr>
          <w:rFonts w:ascii="Arial" w:eastAsia="Times New Roman" w:hAnsi="Arial" w:cs="Arial"/>
          <w:sz w:val="24"/>
          <w:szCs w:val="24"/>
          <w:lang w:eastAsia="ro-RO"/>
        </w:rPr>
        <w:t>coală</w:t>
      </w:r>
      <w:proofErr w:type="spellEnd"/>
    </w:p>
    <w:p w:rsidR="009F5BF1" w:rsidRPr="009F5BF1" w:rsidRDefault="009F5BF1" w:rsidP="00826428">
      <w:pPr>
        <w:spacing w:after="0"/>
        <w:ind w:left="1065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 xml:space="preserve">        </w:t>
      </w:r>
      <w:proofErr w:type="spellStart"/>
      <w:proofErr w:type="gram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sanitară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postliceală</w:t>
      </w:r>
      <w:proofErr w:type="spellEnd"/>
      <w:proofErr w:type="gram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>.</w:t>
      </w:r>
      <w:r w:rsidRPr="009F5BF1">
        <w:rPr>
          <w:rFonts w:ascii="Arial" w:eastAsia="Times New Roman" w:hAnsi="Arial" w:cs="Arial"/>
          <w:sz w:val="24"/>
          <w:szCs w:val="24"/>
          <w:lang w:eastAsia="ro-RO"/>
        </w:rPr>
        <w:tab/>
      </w:r>
    </w:p>
    <w:p w:rsidR="004A13AE" w:rsidRPr="009F5BF1" w:rsidRDefault="004A13AE" w:rsidP="00826428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295BCB">
        <w:rPr>
          <w:rFonts w:ascii="Arial" w:eastAsia="Times New Roman" w:hAnsi="Arial" w:cs="Arial"/>
          <w:sz w:val="24"/>
          <w:szCs w:val="24"/>
          <w:lang w:eastAsia="ro-RO"/>
        </w:rPr>
        <w:t>Concursul</w:t>
      </w:r>
      <w:proofErr w:type="spellEnd"/>
      <w:r w:rsidRPr="00295BCB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295BCB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295BCB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295BCB">
        <w:rPr>
          <w:rFonts w:ascii="Arial" w:eastAsia="Times New Roman" w:hAnsi="Arial" w:cs="Arial"/>
          <w:sz w:val="24"/>
          <w:szCs w:val="24"/>
          <w:lang w:eastAsia="ro-RO"/>
        </w:rPr>
        <w:t>cuprinde</w:t>
      </w:r>
      <w:proofErr w:type="spellEnd"/>
      <w:r w:rsidRPr="00295BCB">
        <w:rPr>
          <w:rFonts w:ascii="Arial" w:eastAsia="Times New Roman" w:hAnsi="Arial" w:cs="Arial"/>
          <w:sz w:val="24"/>
          <w:szCs w:val="24"/>
          <w:lang w:eastAsia="ro-RO"/>
        </w:rPr>
        <w:t xml:space="preserve"> o </w:t>
      </w:r>
      <w:proofErr w:type="spellStart"/>
      <w:r w:rsidRPr="00295BCB">
        <w:rPr>
          <w:rFonts w:ascii="Arial" w:eastAsia="Times New Roman" w:hAnsi="Arial" w:cs="Arial"/>
          <w:sz w:val="24"/>
          <w:szCs w:val="24"/>
          <w:lang w:eastAsia="ro-RO"/>
        </w:rPr>
        <w:t>verificare</w:t>
      </w:r>
      <w:proofErr w:type="spellEnd"/>
      <w:r w:rsidRPr="00295BCB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295BCB">
        <w:rPr>
          <w:rFonts w:ascii="Arial" w:eastAsia="Times New Roman" w:hAnsi="Arial" w:cs="Arial"/>
          <w:sz w:val="24"/>
          <w:szCs w:val="24"/>
          <w:lang w:eastAsia="ro-RO"/>
        </w:rPr>
        <w:t>practic</w:t>
      </w:r>
      <w:r>
        <w:rPr>
          <w:rFonts w:ascii="Arial" w:eastAsia="Times New Roman" w:hAnsi="Arial" w:cs="Arial"/>
          <w:sz w:val="24"/>
          <w:szCs w:val="24"/>
          <w:lang w:eastAsia="ro-RO"/>
        </w:rPr>
        <w:t>ă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cunoștințelor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operare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la </w:t>
      </w:r>
      <w:r w:rsidRPr="00295BCB">
        <w:rPr>
          <w:rFonts w:ascii="Arial" w:eastAsia="Times New Roman" w:hAnsi="Arial" w:cs="Arial"/>
          <w:sz w:val="24"/>
          <w:szCs w:val="24"/>
          <w:lang w:eastAsia="ro-RO"/>
        </w:rPr>
        <w:t xml:space="preserve">calculator, </w:t>
      </w:r>
      <w:proofErr w:type="spellStart"/>
      <w:r w:rsidRPr="00295BCB">
        <w:rPr>
          <w:rFonts w:ascii="Arial" w:eastAsia="Times New Roman" w:hAnsi="Arial" w:cs="Arial"/>
          <w:sz w:val="24"/>
          <w:szCs w:val="24"/>
          <w:lang w:eastAsia="ro-RO"/>
        </w:rPr>
        <w:t>urmată</w:t>
      </w:r>
      <w:proofErr w:type="spellEnd"/>
      <w:r w:rsidRPr="00295BCB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295BCB">
        <w:rPr>
          <w:rFonts w:ascii="Arial" w:eastAsia="Times New Roman" w:hAnsi="Arial" w:cs="Arial"/>
          <w:sz w:val="24"/>
          <w:szCs w:val="24"/>
          <w:lang w:eastAsia="ro-RO"/>
        </w:rPr>
        <w:t>susținerea</w:t>
      </w:r>
      <w:proofErr w:type="spellEnd"/>
      <w:r w:rsidRPr="00295BCB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295BCB">
        <w:rPr>
          <w:rFonts w:ascii="Arial" w:eastAsia="Times New Roman" w:hAnsi="Arial" w:cs="Arial"/>
          <w:sz w:val="24"/>
          <w:szCs w:val="24"/>
          <w:lang w:eastAsia="ro-RO"/>
        </w:rPr>
        <w:t>două</w:t>
      </w:r>
      <w:proofErr w:type="spellEnd"/>
      <w:r w:rsidRPr="00295BCB">
        <w:rPr>
          <w:rFonts w:ascii="Arial" w:eastAsia="Times New Roman" w:hAnsi="Arial" w:cs="Arial"/>
          <w:sz w:val="24"/>
          <w:szCs w:val="24"/>
          <w:lang w:eastAsia="ro-RO"/>
        </w:rPr>
        <w:t xml:space="preserve"> probe</w:t>
      </w:r>
      <w:r w:rsidRPr="009F5BF1">
        <w:rPr>
          <w:rFonts w:ascii="Arial" w:eastAsia="Times New Roman" w:hAnsi="Arial" w:cs="Arial"/>
          <w:sz w:val="24"/>
          <w:szCs w:val="24"/>
          <w:lang w:eastAsia="ro-RO"/>
        </w:rPr>
        <w:t>,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 respective </w:t>
      </w:r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o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probă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scrisă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o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probă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practică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>/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orală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din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tematica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bibliografia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de concurs.</w:t>
      </w:r>
    </w:p>
    <w:p w:rsidR="004A13AE" w:rsidRPr="009F5BF1" w:rsidRDefault="004A13AE" w:rsidP="00826428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u w:val="single"/>
          <w:lang w:eastAsia="ro-RO"/>
        </w:rPr>
      </w:pPr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Durata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probei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scrise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se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stabilește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comisia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gram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concurs</w:t>
      </w:r>
      <w:proofErr w:type="gram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funcție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gradele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dificultate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complexitate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subiectelor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nu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poate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depăși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3 ore.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Promovarea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probei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scrise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proofErr w:type="gram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este</w:t>
      </w:r>
      <w:proofErr w:type="spellEnd"/>
      <w:proofErr w:type="gram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obligatorie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susținerea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celei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de a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doua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probe</w:t>
      </w:r>
      <w:r w:rsidRPr="009F5BF1">
        <w:rPr>
          <w:rFonts w:ascii="Arial" w:eastAsia="Times New Roman" w:hAnsi="Arial" w:cs="Arial"/>
          <w:sz w:val="24"/>
          <w:szCs w:val="24"/>
          <w:lang w:eastAsia="ro-RO"/>
        </w:rPr>
        <w:t>.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doua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probă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consta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dintr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-o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examinare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practică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un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interviu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din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tematica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bibliografia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de concurs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notele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la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examinarea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practica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interviu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având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pondere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="00C92570">
        <w:rPr>
          <w:rFonts w:ascii="Arial" w:eastAsia="Times New Roman" w:hAnsi="Arial" w:cs="Arial"/>
          <w:lang w:eastAsia="ro-RO"/>
        </w:rPr>
        <w:t>8</w:t>
      </w:r>
      <w:r w:rsidR="00C92570" w:rsidRPr="00C003B2">
        <w:rPr>
          <w:rFonts w:ascii="Arial" w:eastAsia="Times New Roman" w:hAnsi="Arial" w:cs="Arial"/>
          <w:lang w:eastAsia="ro-RO"/>
        </w:rPr>
        <w:t>0%-</w:t>
      </w:r>
      <w:r w:rsidR="00C92570">
        <w:rPr>
          <w:rFonts w:ascii="Arial" w:eastAsia="Times New Roman" w:hAnsi="Arial" w:cs="Arial"/>
          <w:lang w:eastAsia="ro-RO"/>
        </w:rPr>
        <w:t>2</w:t>
      </w:r>
      <w:r w:rsidR="00C92570" w:rsidRPr="00C003B2">
        <w:rPr>
          <w:rFonts w:ascii="Arial" w:eastAsia="Times New Roman" w:hAnsi="Arial" w:cs="Arial"/>
          <w:lang w:eastAsia="ro-RO"/>
        </w:rPr>
        <w:t xml:space="preserve">0%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nota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celei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de-a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doua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probe.</w:t>
      </w:r>
    </w:p>
    <w:p w:rsidR="004A13AE" w:rsidRPr="009F5BF1" w:rsidRDefault="004A13AE" w:rsidP="0082642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F5BF1">
        <w:rPr>
          <w:rFonts w:ascii="Arial" w:eastAsia="Times New Roman" w:hAnsi="Arial" w:cs="Arial"/>
          <w:sz w:val="24"/>
          <w:szCs w:val="24"/>
          <w:lang w:eastAsia="ro-RO"/>
        </w:rPr>
        <w:lastRenderedPageBreak/>
        <w:tab/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Sunt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declarați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admisi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candidații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care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au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obținut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cel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putin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nota 7 la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fiecare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din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ro-RO"/>
        </w:rPr>
        <w:t>cele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două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9F5BF1">
        <w:rPr>
          <w:rFonts w:ascii="Arial" w:eastAsia="Times New Roman" w:hAnsi="Arial" w:cs="Arial"/>
          <w:sz w:val="24"/>
          <w:szCs w:val="24"/>
          <w:lang w:eastAsia="ro-RO"/>
        </w:rPr>
        <w:t>prob</w:t>
      </w:r>
      <w:r>
        <w:rPr>
          <w:rFonts w:ascii="Arial" w:eastAsia="Times New Roman" w:hAnsi="Arial" w:cs="Arial"/>
          <w:sz w:val="24"/>
          <w:szCs w:val="24"/>
          <w:lang w:eastAsia="ro-RO"/>
        </w:rPr>
        <w:t>e</w:t>
      </w:r>
      <w:r w:rsidRPr="009F5BF1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:rsidR="004A13AE" w:rsidRPr="009F5BF1" w:rsidRDefault="004A13AE" w:rsidP="0082642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F5BF1">
        <w:rPr>
          <w:rFonts w:ascii="Arial" w:eastAsia="Times New Roman" w:hAnsi="Arial" w:cs="Arial"/>
          <w:sz w:val="24"/>
          <w:szCs w:val="24"/>
          <w:lang w:eastAsia="ro-RO"/>
        </w:rPr>
        <w:tab/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Stabilirea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candida</w:t>
      </w:r>
      <w:r>
        <w:rPr>
          <w:rFonts w:ascii="Arial" w:eastAsia="Times New Roman" w:hAnsi="Arial" w:cs="Arial"/>
          <w:sz w:val="24"/>
          <w:szCs w:val="24"/>
          <w:lang w:eastAsia="ro-RO"/>
        </w:rPr>
        <w:t>tului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care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urmează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proofErr w:type="gram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să</w:t>
      </w:r>
      <w:proofErr w:type="spellEnd"/>
      <w:proofErr w:type="gram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ocupe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postu</w:t>
      </w:r>
      <w:r>
        <w:rPr>
          <w:rFonts w:ascii="Arial" w:eastAsia="Times New Roman" w:hAnsi="Arial" w:cs="Arial"/>
          <w:sz w:val="24"/>
          <w:szCs w:val="24"/>
          <w:lang w:eastAsia="ro-RO"/>
        </w:rPr>
        <w:t>l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scos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la concurs se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face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ordinea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mediei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generale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, determinate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pe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baza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mediei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aritmetice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notelor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obținute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candidați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la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cele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două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probe</w:t>
      </w:r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. </w:t>
      </w:r>
    </w:p>
    <w:p w:rsidR="004A13AE" w:rsidRPr="009F5BF1" w:rsidRDefault="004A13AE" w:rsidP="00826428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F5BF1">
        <w:rPr>
          <w:rFonts w:ascii="Arial" w:eastAsia="Times New Roman" w:hAnsi="Arial" w:cs="Arial"/>
          <w:bCs/>
          <w:sz w:val="24"/>
          <w:szCs w:val="24"/>
          <w:lang w:val="ro-RO" w:eastAsia="ro-RO"/>
        </w:rPr>
        <w:t>Comunicarea rezultatelor finale ale concursului se face prin afișare la locul desfășurării concursului</w:t>
      </w:r>
      <w:r w:rsidRPr="009F5BF1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 xml:space="preserve">, </w:t>
      </w:r>
      <w:r w:rsidRPr="009F5BF1">
        <w:rPr>
          <w:rFonts w:ascii="Arial" w:eastAsia="Times New Roman" w:hAnsi="Arial" w:cs="Arial"/>
          <w:sz w:val="24"/>
          <w:szCs w:val="24"/>
          <w:lang w:val="ro-RO" w:eastAsia="ro-RO"/>
        </w:rPr>
        <w:t>cu mențiunea “admis” sau “respins”.</w:t>
      </w:r>
    </w:p>
    <w:p w:rsidR="004A13AE" w:rsidRPr="009F5BF1" w:rsidRDefault="004A13AE" w:rsidP="0082642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F5BF1">
        <w:rPr>
          <w:rFonts w:ascii="Arial" w:eastAsia="Times New Roman" w:hAnsi="Arial" w:cs="Arial"/>
          <w:sz w:val="24"/>
          <w:szCs w:val="24"/>
          <w:lang w:eastAsia="ro-RO"/>
        </w:rPr>
        <w:tab/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Anunțul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de concurs se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afișează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la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sediul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proofErr w:type="gram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administrativ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 al</w:t>
      </w:r>
      <w:proofErr w:type="gram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Spitalului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Județean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Urgență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Bistrița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din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str.Aleea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Basmului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nr. </w:t>
      </w:r>
      <w:proofErr w:type="gram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2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Bistrița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precum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pe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site-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ul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spitalului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9F5BF1">
        <w:rPr>
          <w:rFonts w:ascii="Arial" w:eastAsia="Times New Roman" w:hAnsi="Arial" w:cs="Arial"/>
          <w:b/>
          <w:color w:val="0000FF"/>
          <w:sz w:val="24"/>
          <w:szCs w:val="24"/>
          <w:u w:val="single"/>
          <w:lang w:eastAsia="ro-RO"/>
        </w:rPr>
        <w:t>www.</w:t>
      </w:r>
      <w:proofErr w:type="gramEnd"/>
      <w:r w:rsidRPr="009F5BF1">
        <w:rPr>
          <w:rFonts w:ascii="Arial" w:eastAsia="Times New Roman" w:hAnsi="Arial" w:cs="Arial"/>
          <w:b/>
          <w:color w:val="0000FF"/>
          <w:sz w:val="24"/>
          <w:szCs w:val="24"/>
          <w:u w:val="single"/>
          <w:lang w:eastAsia="ro-RO"/>
        </w:rPr>
        <w:fldChar w:fldCharType="begin"/>
      </w:r>
      <w:r w:rsidRPr="009F5BF1">
        <w:rPr>
          <w:rFonts w:ascii="Arial" w:eastAsia="Times New Roman" w:hAnsi="Arial" w:cs="Arial"/>
          <w:b/>
          <w:color w:val="0000FF"/>
          <w:sz w:val="24"/>
          <w:szCs w:val="24"/>
          <w:u w:val="single"/>
          <w:lang w:eastAsia="ro-RO"/>
        </w:rPr>
        <w:instrText xml:space="preserve"> HYPERLINK "mailto:spital.oficiu@bn.rdsnet.ro" </w:instrText>
      </w:r>
      <w:r w:rsidRPr="009F5BF1">
        <w:rPr>
          <w:rFonts w:ascii="Arial" w:eastAsia="Times New Roman" w:hAnsi="Arial" w:cs="Arial"/>
          <w:b/>
          <w:color w:val="0000FF"/>
          <w:sz w:val="24"/>
          <w:szCs w:val="24"/>
          <w:u w:val="single"/>
          <w:lang w:eastAsia="ro-RO"/>
        </w:rPr>
        <w:fldChar w:fldCharType="separate"/>
      </w:r>
      <w:r w:rsidRPr="009F5BF1">
        <w:rPr>
          <w:rFonts w:ascii="Arial" w:eastAsia="Times New Roman" w:hAnsi="Arial" w:cs="Arial"/>
          <w:b/>
          <w:color w:val="0000FF"/>
          <w:sz w:val="24"/>
          <w:szCs w:val="24"/>
          <w:u w:val="single"/>
          <w:lang w:eastAsia="ro-RO"/>
        </w:rPr>
        <w:t>sjub.ro</w:t>
      </w:r>
      <w:r w:rsidRPr="009F5BF1">
        <w:rPr>
          <w:rFonts w:ascii="Arial" w:eastAsia="Times New Roman" w:hAnsi="Arial" w:cs="Arial"/>
          <w:b/>
          <w:color w:val="0000FF"/>
          <w:sz w:val="24"/>
          <w:szCs w:val="24"/>
          <w:u w:val="single"/>
          <w:lang w:eastAsia="ro-RO"/>
        </w:rPr>
        <w:fldChar w:fldCharType="end"/>
      </w:r>
      <w:r w:rsidR="003532D0" w:rsidRPr="003532D0">
        <w:rPr>
          <w:rFonts w:ascii="Arial" w:eastAsia="Times New Roman" w:hAnsi="Arial" w:cs="Arial"/>
          <w:color w:val="0000FF"/>
          <w:sz w:val="24"/>
          <w:szCs w:val="24"/>
          <w:lang w:eastAsia="ro-RO"/>
        </w:rPr>
        <w:t>,</w:t>
      </w:r>
      <w:r w:rsidRPr="003532D0">
        <w:rPr>
          <w:rFonts w:ascii="Arial" w:eastAsia="Times New Roman" w:hAnsi="Arial" w:cs="Arial"/>
          <w:color w:val="0000FF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unde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se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publică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tematica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gram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concurs</w:t>
      </w:r>
      <w:proofErr w:type="gram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bibliografia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:rsidR="004A13AE" w:rsidRPr="009F5BF1" w:rsidRDefault="004A13AE" w:rsidP="0082642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F5BF1">
        <w:rPr>
          <w:rFonts w:ascii="Arial" w:eastAsia="Times New Roman" w:hAnsi="Arial" w:cs="Arial"/>
          <w:sz w:val="24"/>
          <w:szCs w:val="24"/>
          <w:lang w:eastAsia="ro-RO"/>
        </w:rPr>
        <w:tab/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Concursul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proofErr w:type="gram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proofErr w:type="gram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avea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loc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biblioteca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de la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etaj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VI al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locației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spitalicești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din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str.G-ral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Grigore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Bălan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nr. </w:t>
      </w:r>
      <w:proofErr w:type="gram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43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Bistrita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>.</w:t>
      </w:r>
      <w:proofErr w:type="gram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data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de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="009B3BD0">
        <w:rPr>
          <w:rFonts w:ascii="Arial" w:eastAsia="Times New Roman" w:hAnsi="Arial" w:cs="Arial"/>
          <w:b/>
          <w:sz w:val="24"/>
          <w:szCs w:val="24"/>
          <w:u w:val="single"/>
          <w:lang w:eastAsia="ro-RO"/>
        </w:rPr>
        <w:t>30.07</w:t>
      </w:r>
      <w:r w:rsidRPr="009F5BF1">
        <w:rPr>
          <w:rFonts w:ascii="Arial" w:eastAsia="Times New Roman" w:hAnsi="Arial" w:cs="Arial"/>
          <w:b/>
          <w:sz w:val="24"/>
          <w:szCs w:val="24"/>
          <w:u w:val="single"/>
          <w:lang w:eastAsia="ro-RO"/>
        </w:rPr>
        <w:t>.201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o-RO"/>
        </w:rPr>
        <w:t>9</w:t>
      </w:r>
      <w:r w:rsidRPr="009F5BF1">
        <w:rPr>
          <w:rFonts w:ascii="Arial" w:eastAsia="Times New Roman" w:hAnsi="Arial" w:cs="Arial"/>
          <w:b/>
          <w:sz w:val="24"/>
          <w:szCs w:val="24"/>
          <w:u w:val="single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orele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9</w:t>
      </w:r>
      <w:proofErr w:type="gram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,00</w:t>
      </w:r>
      <w:proofErr w:type="gram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candidații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vor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prezenți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sala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examen</w:t>
      </w:r>
      <w:proofErr w:type="spellEnd"/>
      <w:r w:rsidR="003532D0">
        <w:rPr>
          <w:rFonts w:ascii="Arial" w:eastAsia="Times New Roman" w:hAnsi="Arial" w:cs="Arial"/>
          <w:sz w:val="24"/>
          <w:szCs w:val="24"/>
          <w:lang w:eastAsia="ro-RO"/>
        </w:rPr>
        <w:t>,</w:t>
      </w:r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unde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se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face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apelul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nominal al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candidaților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u w:val="single"/>
          <w:lang w:eastAsia="ro-RO"/>
        </w:rPr>
        <w:t>verificarea</w:t>
      </w:r>
      <w:proofErr w:type="spellEnd"/>
      <w:r w:rsidRPr="009F5BF1">
        <w:rPr>
          <w:rFonts w:ascii="Arial" w:eastAsia="Times New Roman" w:hAnsi="Arial" w:cs="Arial"/>
          <w:sz w:val="24"/>
          <w:szCs w:val="24"/>
          <w:u w:val="single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u w:val="single"/>
          <w:lang w:eastAsia="ro-RO"/>
        </w:rPr>
        <w:t>identității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pe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baza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buletinului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identitate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sau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cărții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identitate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:rsidR="004A13AE" w:rsidRPr="009F5BF1" w:rsidRDefault="004A13AE" w:rsidP="0082642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F5BF1">
        <w:rPr>
          <w:rFonts w:ascii="Arial" w:eastAsia="Times New Roman" w:hAnsi="Arial" w:cs="Arial"/>
          <w:sz w:val="24"/>
          <w:szCs w:val="24"/>
          <w:lang w:eastAsia="ro-RO"/>
        </w:rPr>
        <w:tab/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După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verificarea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identității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candidaților</w:t>
      </w:r>
      <w:proofErr w:type="spellEnd"/>
      <w:r w:rsidR="003532D0">
        <w:rPr>
          <w:rFonts w:ascii="Arial" w:eastAsia="Times New Roman" w:hAnsi="Arial" w:cs="Arial"/>
          <w:sz w:val="24"/>
          <w:szCs w:val="24"/>
          <w:lang w:eastAsia="ro-RO"/>
        </w:rPr>
        <w:t>,</w:t>
      </w:r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ieșirea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din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sală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gram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a</w:t>
      </w:r>
      <w:proofErr w:type="gram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acestora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atrage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eliminarea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din concurs, cu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excepția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situațiilor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9F5BF1">
        <w:rPr>
          <w:rFonts w:ascii="Arial" w:eastAsia="Times New Roman" w:hAnsi="Arial" w:cs="Arial"/>
          <w:sz w:val="24"/>
          <w:szCs w:val="24"/>
          <w:lang w:eastAsia="ro-RO"/>
        </w:rPr>
        <w:t>urgentă</w:t>
      </w:r>
      <w:proofErr w:type="spellEnd"/>
      <w:r w:rsidRPr="009F5BF1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:rsidR="004A13AE" w:rsidRPr="009F5BF1" w:rsidRDefault="004A13AE" w:rsidP="00826428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o-RO"/>
        </w:rPr>
      </w:pPr>
    </w:p>
    <w:p w:rsidR="004A13AE" w:rsidRDefault="004A13AE" w:rsidP="00826428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o-RO"/>
        </w:rPr>
      </w:pPr>
    </w:p>
    <w:p w:rsidR="004A13AE" w:rsidRDefault="004A13AE" w:rsidP="00826428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o-RO"/>
        </w:rPr>
      </w:pPr>
    </w:p>
    <w:p w:rsidR="004A13AE" w:rsidRDefault="004A13AE" w:rsidP="00826428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o-RO"/>
        </w:rPr>
      </w:pPr>
    </w:p>
    <w:p w:rsidR="004A13AE" w:rsidRDefault="004A13AE" w:rsidP="00826428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o-RO"/>
        </w:rPr>
      </w:pPr>
    </w:p>
    <w:p w:rsidR="004A13AE" w:rsidRDefault="004A13AE" w:rsidP="00826428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o-RO"/>
        </w:rPr>
      </w:pPr>
    </w:p>
    <w:p w:rsidR="004A13AE" w:rsidRDefault="004A13AE" w:rsidP="00826428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o-RO"/>
        </w:rPr>
      </w:pPr>
    </w:p>
    <w:p w:rsidR="004A13AE" w:rsidRDefault="004A13AE" w:rsidP="00826428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o-RO"/>
        </w:rPr>
      </w:pPr>
    </w:p>
    <w:p w:rsidR="004A13AE" w:rsidRPr="009F5BF1" w:rsidRDefault="004A13AE" w:rsidP="00826428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o-RO"/>
        </w:rPr>
      </w:pPr>
      <w:r w:rsidRPr="009F5BF1">
        <w:rPr>
          <w:rFonts w:ascii="Arial" w:eastAsia="Times New Roman" w:hAnsi="Arial" w:cs="Arial"/>
          <w:b/>
          <w:sz w:val="24"/>
          <w:szCs w:val="24"/>
          <w:lang w:eastAsia="ro-RO"/>
        </w:rPr>
        <w:t>CONDUCEREA,</w:t>
      </w:r>
    </w:p>
    <w:p w:rsidR="004A13AE" w:rsidRPr="00B343F8" w:rsidRDefault="004A13AE" w:rsidP="00826428">
      <w:pPr>
        <w:rPr>
          <w:lang w:val="ro-RO"/>
        </w:rPr>
      </w:pPr>
    </w:p>
    <w:p w:rsidR="004A13AE" w:rsidRPr="00B343F8" w:rsidRDefault="004A13AE" w:rsidP="00826428">
      <w:pPr>
        <w:rPr>
          <w:lang w:val="ro-RO"/>
        </w:rPr>
      </w:pPr>
    </w:p>
    <w:p w:rsidR="005F2089" w:rsidRPr="00B343F8" w:rsidRDefault="005F2089" w:rsidP="00826428">
      <w:pPr>
        <w:rPr>
          <w:lang w:val="ro-RO"/>
        </w:rPr>
      </w:pPr>
    </w:p>
    <w:p w:rsidR="005F2089" w:rsidRPr="00B343F8" w:rsidRDefault="005F2089" w:rsidP="00826428">
      <w:pPr>
        <w:rPr>
          <w:lang w:val="ro-RO"/>
        </w:rPr>
      </w:pPr>
    </w:p>
    <w:p w:rsidR="00847982" w:rsidRDefault="00847982" w:rsidP="00826428">
      <w:pPr>
        <w:ind w:firstLine="720"/>
        <w:rPr>
          <w:lang w:val="ro-RO"/>
        </w:rPr>
      </w:pPr>
    </w:p>
    <w:p w:rsidR="00847982" w:rsidRDefault="00847982" w:rsidP="00826428">
      <w:pPr>
        <w:ind w:firstLine="720"/>
        <w:rPr>
          <w:lang w:val="ro-RO"/>
        </w:rPr>
      </w:pPr>
    </w:p>
    <w:p w:rsidR="00847982" w:rsidRDefault="00847982" w:rsidP="00826428">
      <w:pPr>
        <w:ind w:firstLine="720"/>
        <w:rPr>
          <w:lang w:val="ro-RO"/>
        </w:rPr>
      </w:pPr>
    </w:p>
    <w:p w:rsidR="00ED4A00" w:rsidRDefault="00ED4A00" w:rsidP="00826428">
      <w:pPr>
        <w:ind w:firstLine="720"/>
        <w:rPr>
          <w:lang w:val="ro-RO"/>
        </w:rPr>
      </w:pPr>
    </w:p>
    <w:p w:rsidR="00ED4A00" w:rsidRPr="002A28E2" w:rsidRDefault="00ED4A00" w:rsidP="00826428">
      <w:pPr>
        <w:ind w:firstLine="720"/>
        <w:rPr>
          <w:lang w:val="ro-RO"/>
        </w:rPr>
      </w:pPr>
    </w:p>
    <w:sectPr w:rsidR="00ED4A00" w:rsidRPr="002A28E2" w:rsidSect="00826428">
      <w:footerReference w:type="default" r:id="rId14"/>
      <w:pgSz w:w="12240" w:h="15840"/>
      <w:pgMar w:top="720" w:right="1296" w:bottom="720" w:left="129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5A7" w:rsidRDefault="003405A7" w:rsidP="005F2089">
      <w:pPr>
        <w:spacing w:after="0" w:line="240" w:lineRule="auto"/>
      </w:pPr>
      <w:r>
        <w:separator/>
      </w:r>
    </w:p>
  </w:endnote>
  <w:endnote w:type="continuationSeparator" w:id="0">
    <w:p w:rsidR="003405A7" w:rsidRDefault="003405A7" w:rsidP="005F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2268"/>
      <w:gridCol w:w="2410"/>
      <w:gridCol w:w="3260"/>
    </w:tblGrid>
    <w:tr w:rsidR="00ED4A00" w:rsidTr="00C1742D">
      <w:trPr>
        <w:trHeight w:val="494"/>
      </w:trPr>
      <w:tc>
        <w:tcPr>
          <w:tcW w:w="9923" w:type="dxa"/>
          <w:gridSpan w:val="4"/>
          <w:tcBorders>
            <w:bottom w:val="single" w:sz="4" w:space="0" w:color="auto"/>
          </w:tcBorders>
        </w:tcPr>
        <w:p w:rsidR="00ED4A00" w:rsidRDefault="00ED4A00" w:rsidP="00C1742D">
          <w:pPr>
            <w:ind w:left="601"/>
            <w:rPr>
              <w:lang w:val="ro-RO"/>
            </w:rPr>
          </w:pPr>
        </w:p>
      </w:tc>
    </w:tr>
    <w:tr w:rsidR="00ED4A00" w:rsidTr="00C1742D">
      <w:trPr>
        <w:trHeight w:val="1113"/>
      </w:trPr>
      <w:tc>
        <w:tcPr>
          <w:tcW w:w="1985" w:type="dxa"/>
          <w:tcBorders>
            <w:top w:val="single" w:sz="4" w:space="0" w:color="auto"/>
          </w:tcBorders>
        </w:tcPr>
        <w:p w:rsidR="00ED4A00" w:rsidRDefault="00ED4A00" w:rsidP="00C1742D">
          <w:pPr>
            <w:rPr>
              <w:lang w:val="ro-RO"/>
            </w:rPr>
          </w:pPr>
          <w:r w:rsidRPr="00A43C2D">
            <w:rPr>
              <w:rFonts w:ascii="Times New Roman" w:hAnsi="Times New Roman" w:cs="Times New Roman"/>
              <w:b/>
              <w:noProof/>
              <w:sz w:val="12"/>
              <w:szCs w:val="16"/>
            </w:rPr>
            <w:drawing>
              <wp:anchor distT="0" distB="0" distL="114300" distR="114300" simplePos="0" relativeHeight="251659264" behindDoc="1" locked="0" layoutInCell="1" allowOverlap="1" wp14:anchorId="32CC8B98" wp14:editId="6C14168A">
                <wp:simplePos x="0" y="0"/>
                <wp:positionH relativeFrom="column">
                  <wp:posOffset>401955</wp:posOffset>
                </wp:positionH>
                <wp:positionV relativeFrom="paragraph">
                  <wp:posOffset>46355</wp:posOffset>
                </wp:positionV>
                <wp:extent cx="621665" cy="574675"/>
                <wp:effectExtent l="0" t="0" r="6985" b="0"/>
                <wp:wrapTight wrapText="bothSides">
                  <wp:wrapPolygon edited="0">
                    <wp:start x="0" y="0"/>
                    <wp:lineTo x="0" y="20765"/>
                    <wp:lineTo x="21181" y="20765"/>
                    <wp:lineTo x="21181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93" t="3595" r="18182" b="34289"/>
                        <a:stretch/>
                      </pic:blipFill>
                      <pic:spPr bwMode="auto">
                        <a:xfrm>
                          <a:off x="0" y="0"/>
                          <a:ext cx="621665" cy="574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68" w:type="dxa"/>
          <w:tcBorders>
            <w:top w:val="single" w:sz="4" w:space="0" w:color="auto"/>
          </w:tcBorders>
          <w:vAlign w:val="center"/>
        </w:tcPr>
        <w:p w:rsidR="00ED4A00" w:rsidRDefault="00ED4A00" w:rsidP="00C1742D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  <w:lang w:val="ro-RO"/>
            </w:rPr>
          </w:pPr>
          <w:r w:rsidRPr="00A43C2D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  <w:lang w:val="ro-RO"/>
            </w:rPr>
            <w:t>ISO 9001:2015</w:t>
          </w:r>
        </w:p>
        <w:p w:rsidR="00ED4A00" w:rsidRDefault="00ED4A00" w:rsidP="00C1742D">
          <w:pPr>
            <w:jc w:val="center"/>
            <w:rPr>
              <w:lang w:val="ro-RO"/>
            </w:rPr>
          </w:pPr>
          <w:r w:rsidRPr="00A43C2D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  <w:lang w:val="ro-RO"/>
            </w:rPr>
            <w:t>42237/A/0001/UK/Ro</w:t>
          </w:r>
        </w:p>
      </w:tc>
      <w:tc>
        <w:tcPr>
          <w:tcW w:w="2410" w:type="dxa"/>
          <w:tcBorders>
            <w:top w:val="single" w:sz="4" w:space="0" w:color="auto"/>
          </w:tcBorders>
          <w:vAlign w:val="center"/>
        </w:tcPr>
        <w:p w:rsidR="00ED4A00" w:rsidRDefault="00ED4A00" w:rsidP="00C1742D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  <w:lang w:val="ro-RO"/>
            </w:rPr>
          </w:pPr>
          <w:r w:rsidRPr="00A43C2D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  <w:lang w:val="ro-RO"/>
            </w:rPr>
            <w:t>ISO 14001:2015</w:t>
          </w:r>
        </w:p>
        <w:p w:rsidR="00ED4A00" w:rsidRDefault="00ED4A00" w:rsidP="00C1742D">
          <w:pPr>
            <w:jc w:val="center"/>
            <w:rPr>
              <w:lang w:val="ro-RO"/>
            </w:rPr>
          </w:pPr>
          <w:r w:rsidRPr="00A43C2D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  <w:lang w:val="ro-RO"/>
            </w:rPr>
            <w:t>42237/C/0001/UK/Ro</w:t>
          </w:r>
        </w:p>
      </w:tc>
      <w:tc>
        <w:tcPr>
          <w:tcW w:w="3260" w:type="dxa"/>
          <w:tcBorders>
            <w:top w:val="single" w:sz="4" w:space="0" w:color="auto"/>
          </w:tcBorders>
          <w:vAlign w:val="center"/>
        </w:tcPr>
        <w:p w:rsidR="00ED4A00" w:rsidRDefault="00ED4A00" w:rsidP="00C1742D">
          <w:pPr>
            <w:ind w:left="317"/>
            <w:jc w:val="both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  <w:lang w:val="ro-RO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  <w:lang w:val="ro-RO"/>
            </w:rPr>
            <w:t xml:space="preserve"> </w:t>
          </w:r>
          <w:r w:rsidRPr="00A43C2D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  <w:lang w:val="ro-RO"/>
            </w:rPr>
            <w:t>OHSAS 18001:2007</w:t>
          </w:r>
        </w:p>
        <w:p w:rsidR="00ED4A00" w:rsidRDefault="00ED4A00" w:rsidP="00C1742D">
          <w:pPr>
            <w:ind w:left="317"/>
            <w:jc w:val="both"/>
            <w:rPr>
              <w:lang w:val="ro-RO"/>
            </w:rPr>
          </w:pPr>
          <w:r w:rsidRPr="00A43C2D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  <w:lang w:val="ro-RO"/>
            </w:rPr>
            <w:t>42237/B/0</w:t>
          </w: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  <w:lang w:val="ro-RO"/>
            </w:rPr>
            <w:t>0</w:t>
          </w:r>
          <w:r w:rsidRPr="00A43C2D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  <w:lang w:val="ro-RO"/>
            </w:rPr>
            <w:t>01/UK/Ro</w:t>
          </w:r>
        </w:p>
      </w:tc>
    </w:tr>
  </w:tbl>
  <w:p w:rsidR="00ED4A00" w:rsidRPr="00ED4A00" w:rsidRDefault="00ED4A00" w:rsidP="0092161D">
    <w:pPr>
      <w:pStyle w:val="Footer"/>
      <w:jc w:val="cen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5A7" w:rsidRDefault="003405A7" w:rsidP="005F2089">
      <w:pPr>
        <w:spacing w:after="0" w:line="240" w:lineRule="auto"/>
      </w:pPr>
      <w:r>
        <w:separator/>
      </w:r>
    </w:p>
  </w:footnote>
  <w:footnote w:type="continuationSeparator" w:id="0">
    <w:p w:rsidR="003405A7" w:rsidRDefault="003405A7" w:rsidP="005F2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746"/>
    <w:multiLevelType w:val="hybridMultilevel"/>
    <w:tmpl w:val="35AEBF24"/>
    <w:lvl w:ilvl="0" w:tplc="0409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7A14B67"/>
    <w:multiLevelType w:val="hybridMultilevel"/>
    <w:tmpl w:val="9A66B3EC"/>
    <w:lvl w:ilvl="0" w:tplc="E8C6A6F6">
      <w:start w:val="1"/>
      <w:numFmt w:val="upperRoman"/>
      <w:lvlText w:val="%1."/>
      <w:lvlJc w:val="left"/>
      <w:pPr>
        <w:ind w:left="1170" w:hanging="720"/>
      </w:pPr>
      <w:rPr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92622"/>
    <w:multiLevelType w:val="hybridMultilevel"/>
    <w:tmpl w:val="3E4096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327E0"/>
    <w:multiLevelType w:val="hybridMultilevel"/>
    <w:tmpl w:val="85C8A8D0"/>
    <w:lvl w:ilvl="0" w:tplc="A712F39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1BCE1FAA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" w:eastAsia="Times New Roman" w:hAnsi="Arial" w:cs="Aria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0DA4B16"/>
    <w:multiLevelType w:val="hybridMultilevel"/>
    <w:tmpl w:val="C1127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83C79"/>
    <w:multiLevelType w:val="hybridMultilevel"/>
    <w:tmpl w:val="7B968FD6"/>
    <w:lvl w:ilvl="0" w:tplc="99862B5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93"/>
    <w:rsid w:val="00025CBC"/>
    <w:rsid w:val="000417C4"/>
    <w:rsid w:val="000C02D6"/>
    <w:rsid w:val="000F4413"/>
    <w:rsid w:val="001256DC"/>
    <w:rsid w:val="001364C0"/>
    <w:rsid w:val="00136CB0"/>
    <w:rsid w:val="001607FC"/>
    <w:rsid w:val="00161159"/>
    <w:rsid w:val="001875E0"/>
    <w:rsid w:val="001C51AC"/>
    <w:rsid w:val="001F72ED"/>
    <w:rsid w:val="00217AE8"/>
    <w:rsid w:val="00273393"/>
    <w:rsid w:val="0027631E"/>
    <w:rsid w:val="00292C46"/>
    <w:rsid w:val="00295BCB"/>
    <w:rsid w:val="002A28E2"/>
    <w:rsid w:val="002B1D2D"/>
    <w:rsid w:val="003405A7"/>
    <w:rsid w:val="003532D0"/>
    <w:rsid w:val="003660BA"/>
    <w:rsid w:val="00450451"/>
    <w:rsid w:val="004770F1"/>
    <w:rsid w:val="00491392"/>
    <w:rsid w:val="004A13AE"/>
    <w:rsid w:val="004A6609"/>
    <w:rsid w:val="0053190F"/>
    <w:rsid w:val="00551C14"/>
    <w:rsid w:val="00566946"/>
    <w:rsid w:val="005D61CE"/>
    <w:rsid w:val="005E06AC"/>
    <w:rsid w:val="005F2089"/>
    <w:rsid w:val="0061207C"/>
    <w:rsid w:val="00637B8D"/>
    <w:rsid w:val="006565FF"/>
    <w:rsid w:val="006579AD"/>
    <w:rsid w:val="00682A29"/>
    <w:rsid w:val="006A0276"/>
    <w:rsid w:val="006A7568"/>
    <w:rsid w:val="006A7CBE"/>
    <w:rsid w:val="006C00ED"/>
    <w:rsid w:val="00713245"/>
    <w:rsid w:val="007170FE"/>
    <w:rsid w:val="007431D4"/>
    <w:rsid w:val="00762D15"/>
    <w:rsid w:val="007A65F8"/>
    <w:rsid w:val="007D62D6"/>
    <w:rsid w:val="007F76F5"/>
    <w:rsid w:val="00813095"/>
    <w:rsid w:val="00826428"/>
    <w:rsid w:val="00847982"/>
    <w:rsid w:val="0085458A"/>
    <w:rsid w:val="008843DE"/>
    <w:rsid w:val="008B6FB2"/>
    <w:rsid w:val="008D3DA6"/>
    <w:rsid w:val="00901C18"/>
    <w:rsid w:val="0092084B"/>
    <w:rsid w:val="0092161D"/>
    <w:rsid w:val="00925751"/>
    <w:rsid w:val="0094208A"/>
    <w:rsid w:val="00943D48"/>
    <w:rsid w:val="00986C26"/>
    <w:rsid w:val="00993655"/>
    <w:rsid w:val="009B3BD0"/>
    <w:rsid w:val="009C7F73"/>
    <w:rsid w:val="009D7407"/>
    <w:rsid w:val="009F5BF1"/>
    <w:rsid w:val="00A5742D"/>
    <w:rsid w:val="00A60BE2"/>
    <w:rsid w:val="00A8441B"/>
    <w:rsid w:val="00AC7796"/>
    <w:rsid w:val="00AF10B8"/>
    <w:rsid w:val="00B343F8"/>
    <w:rsid w:val="00B83B14"/>
    <w:rsid w:val="00B90405"/>
    <w:rsid w:val="00BA097F"/>
    <w:rsid w:val="00BA7D7B"/>
    <w:rsid w:val="00BB7B1E"/>
    <w:rsid w:val="00BE0B89"/>
    <w:rsid w:val="00C16110"/>
    <w:rsid w:val="00C92570"/>
    <w:rsid w:val="00C92F6C"/>
    <w:rsid w:val="00CD30CE"/>
    <w:rsid w:val="00D0255D"/>
    <w:rsid w:val="00DC320C"/>
    <w:rsid w:val="00DD519B"/>
    <w:rsid w:val="00DE3D42"/>
    <w:rsid w:val="00DF2255"/>
    <w:rsid w:val="00DF459A"/>
    <w:rsid w:val="00DF65AD"/>
    <w:rsid w:val="00E47F46"/>
    <w:rsid w:val="00EA5D82"/>
    <w:rsid w:val="00EA5DD0"/>
    <w:rsid w:val="00EC0B46"/>
    <w:rsid w:val="00ED4A00"/>
    <w:rsid w:val="00F35AA5"/>
    <w:rsid w:val="00F52055"/>
    <w:rsid w:val="00F71766"/>
    <w:rsid w:val="00FC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17AE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AE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17AE8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217A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089"/>
  </w:style>
  <w:style w:type="paragraph" w:styleId="Footer">
    <w:name w:val="footer"/>
    <w:basedOn w:val="Normal"/>
    <w:link w:val="FooterChar"/>
    <w:uiPriority w:val="99"/>
    <w:unhideWhenUsed/>
    <w:rsid w:val="005F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089"/>
  </w:style>
  <w:style w:type="paragraph" w:styleId="ListParagraph">
    <w:name w:val="List Paragraph"/>
    <w:basedOn w:val="Normal"/>
    <w:uiPriority w:val="34"/>
    <w:qFormat/>
    <w:rsid w:val="00CD30CE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17AE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AE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17AE8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217A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089"/>
  </w:style>
  <w:style w:type="paragraph" w:styleId="Footer">
    <w:name w:val="footer"/>
    <w:basedOn w:val="Normal"/>
    <w:link w:val="FooterChar"/>
    <w:uiPriority w:val="99"/>
    <w:unhideWhenUsed/>
    <w:rsid w:val="005F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089"/>
  </w:style>
  <w:style w:type="paragraph" w:styleId="ListParagraph">
    <w:name w:val="List Paragraph"/>
    <w:basedOn w:val="Normal"/>
    <w:uiPriority w:val="34"/>
    <w:qFormat/>
    <w:rsid w:val="00CD30CE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pital.oficiu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pital.bistrita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pital.oficiu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pital.bistrit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Personal1</dc:creator>
  <cp:lastModifiedBy>Personal1</cp:lastModifiedBy>
  <cp:revision>12</cp:revision>
  <cp:lastPrinted>2019-07-02T05:11:00Z</cp:lastPrinted>
  <dcterms:created xsi:type="dcterms:W3CDTF">2019-01-30T13:32:00Z</dcterms:created>
  <dcterms:modified xsi:type="dcterms:W3CDTF">2019-07-02T09:20:00Z</dcterms:modified>
</cp:coreProperties>
</file>